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6595A" w14:textId="77777777" w:rsidR="0003123F" w:rsidRPr="0003123F" w:rsidRDefault="0003123F" w:rsidP="0003123F">
      <w:pPr>
        <w:shd w:val="clear" w:color="auto" w:fill="FFFFFF"/>
        <w:spacing w:after="100" w:afterAutospacing="1" w:line="240" w:lineRule="auto"/>
        <w:jc w:val="right"/>
        <w:outlineLvl w:val="4"/>
        <w:rPr>
          <w:rFonts w:ascii="Arial" w:eastAsia="Times New Roman" w:hAnsi="Arial" w:cs="Arial"/>
          <w:color w:val="212529"/>
          <w:sz w:val="20"/>
          <w:szCs w:val="20"/>
          <w:lang w:eastAsia="ru-RU"/>
        </w:rPr>
      </w:pPr>
      <w:r w:rsidRPr="0003123F">
        <w:rPr>
          <w:rFonts w:ascii="Arial" w:eastAsia="Times New Roman" w:hAnsi="Arial" w:cs="Arial"/>
          <w:i/>
          <w:iCs/>
          <w:color w:val="212529"/>
          <w:sz w:val="20"/>
          <w:szCs w:val="20"/>
          <w:lang w:eastAsia="ru-RU"/>
        </w:rPr>
        <w:t>Утвержден</w:t>
      </w:r>
    </w:p>
    <w:p w14:paraId="7AEEB56C" w14:textId="77777777" w:rsidR="0003123F" w:rsidRPr="0003123F" w:rsidRDefault="0003123F" w:rsidP="0003123F">
      <w:pPr>
        <w:shd w:val="clear" w:color="auto" w:fill="FFFFFF"/>
        <w:spacing w:after="0" w:line="240" w:lineRule="auto"/>
        <w:jc w:val="right"/>
        <w:rPr>
          <w:rFonts w:ascii="Arial" w:eastAsia="Times New Roman" w:hAnsi="Arial" w:cs="Arial"/>
          <w:color w:val="212529"/>
          <w:sz w:val="24"/>
          <w:szCs w:val="24"/>
          <w:lang w:eastAsia="ru-RU"/>
        </w:rPr>
      </w:pPr>
      <w:r w:rsidRPr="0003123F">
        <w:rPr>
          <w:rFonts w:ascii="Arial" w:eastAsia="Times New Roman" w:hAnsi="Arial" w:cs="Arial"/>
          <w:i/>
          <w:iCs/>
          <w:color w:val="212529"/>
          <w:sz w:val="24"/>
          <w:szCs w:val="24"/>
          <w:lang w:eastAsia="ru-RU"/>
        </w:rPr>
        <w:t>наблюдательным советом</w:t>
      </w:r>
    </w:p>
    <w:p w14:paraId="32B2E75F" w14:textId="77777777" w:rsidR="0003123F" w:rsidRPr="0003123F" w:rsidRDefault="0003123F" w:rsidP="0003123F">
      <w:pPr>
        <w:shd w:val="clear" w:color="auto" w:fill="FFFFFF"/>
        <w:spacing w:after="0" w:line="240" w:lineRule="auto"/>
        <w:jc w:val="right"/>
        <w:rPr>
          <w:rFonts w:ascii="Arial" w:eastAsia="Times New Roman" w:hAnsi="Arial" w:cs="Arial"/>
          <w:color w:val="212529"/>
          <w:sz w:val="24"/>
          <w:szCs w:val="24"/>
          <w:lang w:eastAsia="ru-RU"/>
        </w:rPr>
      </w:pPr>
      <w:r w:rsidRPr="0003123F">
        <w:rPr>
          <w:rFonts w:ascii="Arial" w:eastAsia="Times New Roman" w:hAnsi="Arial" w:cs="Arial"/>
          <w:i/>
          <w:iCs/>
          <w:color w:val="212529"/>
          <w:sz w:val="24"/>
          <w:szCs w:val="24"/>
          <w:lang w:eastAsia="ru-RU"/>
        </w:rPr>
        <w:t>Государственного автономного учреждения</w:t>
      </w:r>
    </w:p>
    <w:p w14:paraId="1462FA29" w14:textId="77777777" w:rsidR="0003123F" w:rsidRPr="0003123F" w:rsidRDefault="0003123F" w:rsidP="0003123F">
      <w:pPr>
        <w:shd w:val="clear" w:color="auto" w:fill="FFFFFF"/>
        <w:spacing w:after="0" w:line="240" w:lineRule="auto"/>
        <w:jc w:val="right"/>
        <w:rPr>
          <w:rFonts w:ascii="Arial" w:eastAsia="Times New Roman" w:hAnsi="Arial" w:cs="Arial"/>
          <w:color w:val="212529"/>
          <w:sz w:val="24"/>
          <w:szCs w:val="24"/>
          <w:lang w:eastAsia="ru-RU"/>
        </w:rPr>
      </w:pPr>
      <w:r w:rsidRPr="0003123F">
        <w:rPr>
          <w:rFonts w:ascii="Arial" w:eastAsia="Times New Roman" w:hAnsi="Arial" w:cs="Arial"/>
          <w:i/>
          <w:iCs/>
          <w:color w:val="212529"/>
          <w:sz w:val="24"/>
          <w:szCs w:val="24"/>
          <w:lang w:eastAsia="ru-RU"/>
        </w:rPr>
        <w:t>Республики Хакасия «Многофункциональный центр</w:t>
      </w:r>
    </w:p>
    <w:p w14:paraId="3423B7C9" w14:textId="77777777" w:rsidR="0003123F" w:rsidRPr="0003123F" w:rsidRDefault="0003123F" w:rsidP="0003123F">
      <w:pPr>
        <w:shd w:val="clear" w:color="auto" w:fill="FFFFFF"/>
        <w:spacing w:after="0" w:line="240" w:lineRule="auto"/>
        <w:jc w:val="right"/>
        <w:rPr>
          <w:rFonts w:ascii="Arial" w:eastAsia="Times New Roman" w:hAnsi="Arial" w:cs="Arial"/>
          <w:color w:val="212529"/>
          <w:sz w:val="24"/>
          <w:szCs w:val="24"/>
          <w:lang w:eastAsia="ru-RU"/>
        </w:rPr>
      </w:pPr>
      <w:r w:rsidRPr="0003123F">
        <w:rPr>
          <w:rFonts w:ascii="Arial" w:eastAsia="Times New Roman" w:hAnsi="Arial" w:cs="Arial"/>
          <w:i/>
          <w:iCs/>
          <w:color w:val="212529"/>
          <w:sz w:val="24"/>
          <w:szCs w:val="24"/>
          <w:lang w:eastAsia="ru-RU"/>
        </w:rPr>
        <w:t>организации централизованного предоставления</w:t>
      </w:r>
    </w:p>
    <w:p w14:paraId="594E5908" w14:textId="77777777" w:rsidR="0003123F" w:rsidRPr="0003123F" w:rsidRDefault="0003123F" w:rsidP="0003123F">
      <w:pPr>
        <w:shd w:val="clear" w:color="auto" w:fill="FFFFFF"/>
        <w:spacing w:after="0" w:line="240" w:lineRule="auto"/>
        <w:jc w:val="right"/>
        <w:rPr>
          <w:rFonts w:ascii="Arial" w:eastAsia="Times New Roman" w:hAnsi="Arial" w:cs="Arial"/>
          <w:color w:val="212529"/>
          <w:sz w:val="24"/>
          <w:szCs w:val="24"/>
          <w:lang w:eastAsia="ru-RU"/>
        </w:rPr>
      </w:pPr>
      <w:r w:rsidRPr="0003123F">
        <w:rPr>
          <w:rFonts w:ascii="Arial" w:eastAsia="Times New Roman" w:hAnsi="Arial" w:cs="Arial"/>
          <w:i/>
          <w:iCs/>
          <w:color w:val="212529"/>
          <w:sz w:val="24"/>
          <w:szCs w:val="24"/>
          <w:lang w:eastAsia="ru-RU"/>
        </w:rPr>
        <w:t>государственных и муниципальных услуг Республики Хакасия»</w:t>
      </w:r>
    </w:p>
    <w:p w14:paraId="2DBA7EE5" w14:textId="77777777" w:rsidR="0003123F" w:rsidRPr="0003123F" w:rsidRDefault="0003123F" w:rsidP="0003123F">
      <w:pPr>
        <w:shd w:val="clear" w:color="auto" w:fill="FFFFFF"/>
        <w:spacing w:after="0" w:line="240" w:lineRule="auto"/>
        <w:jc w:val="right"/>
        <w:rPr>
          <w:rFonts w:ascii="Arial" w:eastAsia="Times New Roman" w:hAnsi="Arial" w:cs="Arial"/>
          <w:color w:val="212529"/>
          <w:sz w:val="24"/>
          <w:szCs w:val="24"/>
          <w:lang w:eastAsia="ru-RU"/>
        </w:rPr>
      </w:pPr>
    </w:p>
    <w:p w14:paraId="66A2DBC0" w14:textId="77777777" w:rsidR="0003123F" w:rsidRPr="0003123F" w:rsidRDefault="0003123F" w:rsidP="0003123F">
      <w:pPr>
        <w:shd w:val="clear" w:color="auto" w:fill="FFFFFF"/>
        <w:spacing w:after="0" w:line="240" w:lineRule="auto"/>
        <w:jc w:val="right"/>
        <w:rPr>
          <w:rFonts w:ascii="Arial" w:eastAsia="Times New Roman" w:hAnsi="Arial" w:cs="Arial"/>
          <w:color w:val="212529"/>
          <w:sz w:val="24"/>
          <w:szCs w:val="24"/>
          <w:lang w:eastAsia="ru-RU"/>
        </w:rPr>
      </w:pPr>
    </w:p>
    <w:p w14:paraId="10D5364F" w14:textId="77777777" w:rsidR="0003123F" w:rsidRPr="0003123F" w:rsidRDefault="0003123F" w:rsidP="0003123F">
      <w:pPr>
        <w:shd w:val="clear" w:color="auto" w:fill="FFFFFF"/>
        <w:spacing w:after="0" w:line="240" w:lineRule="auto"/>
        <w:jc w:val="right"/>
        <w:rPr>
          <w:rFonts w:ascii="Arial" w:eastAsia="Times New Roman" w:hAnsi="Arial" w:cs="Arial"/>
          <w:color w:val="212529"/>
          <w:sz w:val="24"/>
          <w:szCs w:val="24"/>
          <w:lang w:eastAsia="ru-RU"/>
        </w:rPr>
      </w:pPr>
    </w:p>
    <w:p w14:paraId="5E913B35"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b/>
          <w:bCs/>
          <w:color w:val="212529"/>
          <w:sz w:val="24"/>
          <w:szCs w:val="24"/>
          <w:lang w:eastAsia="ru-RU"/>
        </w:rPr>
        <w:t>ОТЧЕТ</w:t>
      </w:r>
      <w:r w:rsidRPr="0003123F">
        <w:rPr>
          <w:rFonts w:ascii="Arial" w:eastAsia="Times New Roman" w:hAnsi="Arial" w:cs="Arial"/>
          <w:color w:val="212529"/>
          <w:sz w:val="24"/>
          <w:szCs w:val="24"/>
          <w:lang w:eastAsia="ru-RU"/>
        </w:rPr>
        <w:br/>
      </w:r>
      <w:r w:rsidRPr="0003123F">
        <w:rPr>
          <w:rFonts w:ascii="Arial" w:eastAsia="Times New Roman" w:hAnsi="Arial" w:cs="Arial"/>
          <w:b/>
          <w:bCs/>
          <w:color w:val="212529"/>
          <w:sz w:val="24"/>
          <w:szCs w:val="24"/>
          <w:lang w:eastAsia="ru-RU"/>
        </w:rPr>
        <w:t>о деятельности Государственного автономного учреждения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w:t>
      </w:r>
      <w:r w:rsidRPr="0003123F">
        <w:rPr>
          <w:rFonts w:ascii="Arial" w:eastAsia="Times New Roman" w:hAnsi="Arial" w:cs="Arial"/>
          <w:color w:val="212529"/>
          <w:sz w:val="24"/>
          <w:szCs w:val="24"/>
          <w:lang w:eastAsia="ru-RU"/>
        </w:rPr>
        <w:br/>
      </w:r>
      <w:r w:rsidRPr="0003123F">
        <w:rPr>
          <w:rFonts w:ascii="Arial" w:eastAsia="Times New Roman" w:hAnsi="Arial" w:cs="Arial"/>
          <w:b/>
          <w:bCs/>
          <w:color w:val="212529"/>
          <w:sz w:val="24"/>
          <w:szCs w:val="24"/>
          <w:lang w:eastAsia="ru-RU"/>
        </w:rPr>
        <w:t>за 2019 год</w:t>
      </w:r>
    </w:p>
    <w:p w14:paraId="0499372D"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b/>
          <w:bCs/>
          <w:color w:val="212529"/>
          <w:sz w:val="24"/>
          <w:szCs w:val="24"/>
          <w:lang w:eastAsia="ru-RU"/>
        </w:rPr>
        <w:t>1. Общие сведения о Государственном автономном учреждении</w:t>
      </w:r>
    </w:p>
    <w:p w14:paraId="04E66170"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В своей деятельности Учреждение руководствуется Конституцией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Конституцией Республики Хакасия, законами Республики Хакасия, постановлениями Правительства Республики Хакасия, постановлениями и распоряжениями Главы Республики Хакасия - Председателя Правительства Республики Хакасия, иными нормативными правовыми актами и настоящим Уставом.</w:t>
      </w:r>
    </w:p>
    <w:p w14:paraId="1534BFFC"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Учреждение возглавляет директор, назначаемый и освобождаемый от должности Министерством имущественных и земельных отношений Республики Хакасия по согласованию с Главой Республики Хакасия – Председателем Правительства Республики Хакасия. При Учреждении создан наблюдательный совет. Директор Учреждения и его заместитель не могут быть членами наблюдательного совета. Срок полномочий наблюдательного совета устанавливается на пять лет.</w:t>
      </w:r>
    </w:p>
    <w:p w14:paraId="23B5E62A" w14:textId="77777777" w:rsidR="0003123F" w:rsidRPr="0003123F" w:rsidRDefault="0003123F" w:rsidP="0003123F">
      <w:pPr>
        <w:shd w:val="clear" w:color="auto" w:fill="FFFFFF"/>
        <w:spacing w:after="100" w:afterAutospacing="1" w:line="240" w:lineRule="auto"/>
        <w:jc w:val="both"/>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Государственное автономное учреждение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(далее – ГАУ РХ «МФЦ Хакасии») создано в соответствии с Федеральным законом от 27.07.2010 № 210 – ФЗ «Об организации предоставления государственных и муниципальных услуг».</w:t>
      </w:r>
    </w:p>
    <w:p w14:paraId="144B94E7"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b/>
          <w:bCs/>
          <w:i/>
          <w:iCs/>
          <w:color w:val="212529"/>
          <w:sz w:val="24"/>
          <w:szCs w:val="24"/>
          <w:lang w:eastAsia="ru-RU"/>
        </w:rPr>
        <w:t>Карта учреждения</w:t>
      </w:r>
    </w:p>
    <w:p w14:paraId="329C2BE0"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48"/>
        <w:gridCol w:w="6291"/>
      </w:tblGrid>
      <w:tr w:rsidR="0003123F" w:rsidRPr="0003123F" w14:paraId="59F9CBDA"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4BEE91" w14:textId="77777777" w:rsidR="0003123F" w:rsidRPr="0003123F" w:rsidRDefault="0003123F" w:rsidP="0003123F">
            <w:pPr>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Наименование органа, осуществляющего функции и полномочия учредителя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0C015F" w14:textId="77777777" w:rsidR="0003123F" w:rsidRPr="0003123F" w:rsidRDefault="0003123F" w:rsidP="0003123F">
            <w:pPr>
              <w:spacing w:after="100" w:afterAutospacing="1" w:line="240" w:lineRule="auto"/>
              <w:jc w:val="right"/>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Министерство имущественных и земельных отношений Республики Хакасия</w:t>
            </w:r>
          </w:p>
          <w:p w14:paraId="7F9D8B66" w14:textId="77777777" w:rsidR="0003123F" w:rsidRPr="0003123F" w:rsidRDefault="0003123F" w:rsidP="0003123F">
            <w:pPr>
              <w:spacing w:after="100" w:afterAutospacing="1" w:line="240" w:lineRule="auto"/>
              <w:jc w:val="right"/>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Госкомитет по цифровизации</w:t>
            </w:r>
          </w:p>
        </w:tc>
      </w:tr>
      <w:tr w:rsidR="0003123F" w:rsidRPr="0003123F" w14:paraId="6F7D2883"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0E5784" w14:textId="77777777" w:rsidR="0003123F" w:rsidRPr="0003123F" w:rsidRDefault="0003123F" w:rsidP="0003123F">
            <w:pPr>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xml:space="preserve">  Главный распорядитель бюджетных средств </w:t>
            </w:r>
            <w:r w:rsidRPr="0003123F">
              <w:rPr>
                <w:rFonts w:ascii="Arial" w:eastAsia="Times New Roman" w:hAnsi="Arial" w:cs="Arial"/>
                <w:color w:val="212529"/>
                <w:sz w:val="24"/>
                <w:szCs w:val="24"/>
                <w:lang w:eastAsia="ru-RU"/>
              </w:rPr>
              <w:lastRenderedPageBreak/>
              <w:t>(осуществляет отдельные функции учредителя)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403D51" w14:textId="77777777" w:rsidR="0003123F" w:rsidRPr="0003123F" w:rsidRDefault="0003123F" w:rsidP="0003123F">
            <w:pPr>
              <w:spacing w:after="100" w:afterAutospacing="1" w:line="240" w:lineRule="auto"/>
              <w:jc w:val="right"/>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lastRenderedPageBreak/>
              <w:t>Министерство имущественных и земельных отношений Республики Хакасия</w:t>
            </w:r>
          </w:p>
        </w:tc>
      </w:tr>
      <w:tr w:rsidR="0003123F" w:rsidRPr="0003123F" w14:paraId="66818102"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880C7F" w14:textId="77777777" w:rsidR="0003123F" w:rsidRPr="0003123F" w:rsidRDefault="0003123F" w:rsidP="0003123F">
            <w:pPr>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Полное официальное наименование предприятия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5434FD" w14:textId="77777777" w:rsidR="0003123F" w:rsidRPr="0003123F" w:rsidRDefault="0003123F" w:rsidP="0003123F">
            <w:pPr>
              <w:spacing w:after="100" w:afterAutospacing="1" w:line="240" w:lineRule="auto"/>
              <w:jc w:val="right"/>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ГОСУДАРСТВЕННОЕ АВТОНОМНОЕ УЧРЕЖДЕНИЕ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w:t>
            </w:r>
          </w:p>
        </w:tc>
      </w:tr>
      <w:tr w:rsidR="0003123F" w:rsidRPr="0003123F" w14:paraId="6FD990AD"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3F2549" w14:textId="77777777" w:rsidR="0003123F" w:rsidRPr="0003123F" w:rsidRDefault="0003123F" w:rsidP="0003123F">
            <w:pPr>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Дата и N государственной регистрации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862927" w14:textId="77777777" w:rsidR="0003123F" w:rsidRPr="0003123F" w:rsidRDefault="0003123F" w:rsidP="0003123F">
            <w:pPr>
              <w:spacing w:after="100" w:afterAutospacing="1" w:line="240" w:lineRule="auto"/>
              <w:jc w:val="right"/>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19.03.2010</w:t>
            </w:r>
          </w:p>
          <w:p w14:paraId="3BE58985" w14:textId="77777777" w:rsidR="0003123F" w:rsidRPr="0003123F" w:rsidRDefault="0003123F" w:rsidP="0003123F">
            <w:pPr>
              <w:spacing w:after="100" w:afterAutospacing="1" w:line="240" w:lineRule="auto"/>
              <w:jc w:val="right"/>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ОГРН 1101901000915</w:t>
            </w:r>
          </w:p>
        </w:tc>
      </w:tr>
      <w:tr w:rsidR="0003123F" w:rsidRPr="0003123F" w14:paraId="4EB1D6C8"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902321" w14:textId="77777777" w:rsidR="0003123F" w:rsidRPr="0003123F" w:rsidRDefault="0003123F" w:rsidP="0003123F">
            <w:pPr>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Регистрирующий орган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A05A38" w14:textId="77777777" w:rsidR="0003123F" w:rsidRPr="0003123F" w:rsidRDefault="0003123F" w:rsidP="0003123F">
            <w:pPr>
              <w:spacing w:after="100" w:afterAutospacing="1" w:line="240" w:lineRule="auto"/>
              <w:jc w:val="right"/>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Межрайонная инспекция Федеральной налоговой службы №1 по Республике Хакасия</w:t>
            </w:r>
          </w:p>
        </w:tc>
      </w:tr>
      <w:tr w:rsidR="0003123F" w:rsidRPr="0003123F" w14:paraId="2FFA6FC8"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899897" w14:textId="77777777" w:rsidR="0003123F" w:rsidRPr="0003123F" w:rsidRDefault="0003123F" w:rsidP="0003123F">
            <w:pPr>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Код по ОКПО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AF9BD8" w14:textId="77777777" w:rsidR="0003123F" w:rsidRPr="0003123F" w:rsidRDefault="0003123F" w:rsidP="0003123F">
            <w:pPr>
              <w:spacing w:after="100" w:afterAutospacing="1" w:line="240" w:lineRule="auto"/>
              <w:jc w:val="right"/>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63335463</w:t>
            </w:r>
          </w:p>
        </w:tc>
      </w:tr>
      <w:tr w:rsidR="0003123F" w:rsidRPr="0003123F" w14:paraId="2E4A387A"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9F1BFB" w14:textId="77777777" w:rsidR="0003123F" w:rsidRPr="0003123F" w:rsidRDefault="0003123F" w:rsidP="0003123F">
            <w:pPr>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Код по ОКОНХ, код по ОКВЭД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013B3C" w14:textId="77777777" w:rsidR="0003123F" w:rsidRPr="0003123F" w:rsidRDefault="0003123F" w:rsidP="0003123F">
            <w:pPr>
              <w:spacing w:after="100" w:afterAutospacing="1" w:line="240" w:lineRule="auto"/>
              <w:jc w:val="right"/>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82.99, 53.20.3, 63.11, 63.99.1, 64.19, 64.99, 66.19, 66.22, 69.10, 70.22, 71.12.5, 71.12.6</w:t>
            </w:r>
          </w:p>
        </w:tc>
      </w:tr>
      <w:tr w:rsidR="0003123F" w:rsidRPr="0003123F" w14:paraId="31D1BE76"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656554" w14:textId="77777777" w:rsidR="0003123F" w:rsidRPr="0003123F" w:rsidRDefault="0003123F" w:rsidP="0003123F">
            <w:pPr>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Основной вид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ED2C84" w14:textId="77777777" w:rsidR="0003123F" w:rsidRPr="0003123F" w:rsidRDefault="0003123F" w:rsidP="0003123F">
            <w:pPr>
              <w:spacing w:after="100" w:afterAutospacing="1" w:line="240" w:lineRule="auto"/>
              <w:jc w:val="right"/>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82.99 Деятельность по предоставлению прочих вспомогательных услуг для бизнеса, не включенная в другие группировки</w:t>
            </w:r>
          </w:p>
        </w:tc>
      </w:tr>
      <w:tr w:rsidR="0003123F" w:rsidRPr="0003123F" w14:paraId="311BEADD"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848E1B" w14:textId="77777777" w:rsidR="0003123F" w:rsidRPr="0003123F" w:rsidRDefault="0003123F" w:rsidP="0003123F">
            <w:pPr>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Юридический адрес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4C8876" w14:textId="77777777" w:rsidR="0003123F" w:rsidRPr="0003123F" w:rsidRDefault="0003123F" w:rsidP="0003123F">
            <w:pPr>
              <w:spacing w:after="100" w:afterAutospacing="1" w:line="240" w:lineRule="auto"/>
              <w:jc w:val="right"/>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655017, РХ. г. Абакан, пр. Дружбы Народов, 2А, строение 1, а/я 323</w:t>
            </w:r>
          </w:p>
        </w:tc>
      </w:tr>
      <w:tr w:rsidR="0003123F" w:rsidRPr="0003123F" w14:paraId="7FB4E751"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0DEB84" w14:textId="77777777" w:rsidR="0003123F" w:rsidRPr="0003123F" w:rsidRDefault="0003123F" w:rsidP="0003123F">
            <w:pPr>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Телефон (факс)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10E885" w14:textId="77777777" w:rsidR="0003123F" w:rsidRPr="0003123F" w:rsidRDefault="0003123F" w:rsidP="0003123F">
            <w:pPr>
              <w:spacing w:after="100" w:afterAutospacing="1" w:line="240" w:lineRule="auto"/>
              <w:jc w:val="right"/>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8(3902)215-225</w:t>
            </w:r>
          </w:p>
        </w:tc>
      </w:tr>
      <w:tr w:rsidR="0003123F" w:rsidRPr="0003123F" w14:paraId="74D9EDBE"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1B06AF" w14:textId="77777777" w:rsidR="0003123F" w:rsidRPr="0003123F" w:rsidRDefault="0003123F" w:rsidP="0003123F">
            <w:pPr>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Адрес электронной почты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DC55F1" w14:textId="77777777" w:rsidR="0003123F" w:rsidRPr="0003123F" w:rsidRDefault="0003123F" w:rsidP="0003123F">
            <w:pPr>
              <w:spacing w:after="100" w:afterAutospacing="1" w:line="240" w:lineRule="auto"/>
              <w:jc w:val="right"/>
              <w:rPr>
                <w:rFonts w:ascii="Arial" w:eastAsia="Times New Roman" w:hAnsi="Arial" w:cs="Arial"/>
                <w:color w:val="212529"/>
                <w:sz w:val="24"/>
                <w:szCs w:val="24"/>
                <w:lang w:eastAsia="ru-RU"/>
              </w:rPr>
            </w:pPr>
            <w:hyperlink r:id="rId4" w:history="1">
              <w:r w:rsidRPr="0003123F">
                <w:rPr>
                  <w:rFonts w:ascii="Arial" w:eastAsia="Times New Roman" w:hAnsi="Arial" w:cs="Arial"/>
                  <w:color w:val="26519C"/>
                  <w:sz w:val="24"/>
                  <w:szCs w:val="24"/>
                  <w:u w:val="single"/>
                  <w:lang w:eastAsia="ru-RU"/>
                </w:rPr>
                <w:t>mfc@mfc-19.ru</w:t>
              </w:r>
            </w:hyperlink>
          </w:p>
        </w:tc>
      </w:tr>
      <w:tr w:rsidR="0003123F" w:rsidRPr="0003123F" w14:paraId="1A146265"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828124" w14:textId="77777777" w:rsidR="0003123F" w:rsidRPr="0003123F" w:rsidRDefault="0003123F" w:rsidP="0003123F">
            <w:pPr>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Должность и ФИО руководителя предприятия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A12A4E" w14:textId="77777777" w:rsidR="0003123F" w:rsidRPr="0003123F" w:rsidRDefault="0003123F" w:rsidP="0003123F">
            <w:pPr>
              <w:spacing w:after="100" w:afterAutospacing="1" w:line="240" w:lineRule="auto"/>
              <w:jc w:val="right"/>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Директор Журавлев Олег Владимирович</w:t>
            </w:r>
          </w:p>
          <w:p w14:paraId="05E0BF37" w14:textId="77777777" w:rsidR="0003123F" w:rsidRPr="0003123F" w:rsidRDefault="0003123F" w:rsidP="0003123F">
            <w:pPr>
              <w:spacing w:after="100" w:afterAutospacing="1" w:line="240" w:lineRule="auto"/>
              <w:jc w:val="right"/>
              <w:rPr>
                <w:rFonts w:ascii="Arial" w:eastAsia="Times New Roman" w:hAnsi="Arial" w:cs="Arial"/>
                <w:color w:val="212529"/>
                <w:sz w:val="24"/>
                <w:szCs w:val="24"/>
                <w:lang w:eastAsia="ru-RU"/>
              </w:rPr>
            </w:pPr>
          </w:p>
        </w:tc>
      </w:tr>
    </w:tbl>
    <w:p w14:paraId="1B0F8620" w14:textId="77777777" w:rsidR="0003123F" w:rsidRPr="0003123F" w:rsidRDefault="0003123F" w:rsidP="0003123F">
      <w:pPr>
        <w:shd w:val="clear" w:color="auto" w:fill="FFFFFF"/>
        <w:spacing w:after="0" w:line="240" w:lineRule="auto"/>
        <w:rPr>
          <w:rFonts w:ascii="Arial" w:eastAsia="Times New Roman" w:hAnsi="Arial" w:cs="Arial"/>
          <w:color w:val="212529"/>
          <w:sz w:val="24"/>
          <w:szCs w:val="24"/>
          <w:lang w:eastAsia="ru-RU"/>
        </w:rPr>
      </w:pPr>
    </w:p>
    <w:p w14:paraId="3D992D67"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b/>
          <w:bCs/>
          <w:color w:val="212529"/>
          <w:sz w:val="24"/>
          <w:szCs w:val="24"/>
          <w:lang w:eastAsia="ru-RU"/>
        </w:rPr>
        <w:t>Состав наблюдательного совета</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9"/>
        <w:gridCol w:w="7310"/>
      </w:tblGrid>
      <w:tr w:rsidR="0003123F" w:rsidRPr="0003123F" w14:paraId="464AF466"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386F8F9A" w14:textId="77777777" w:rsidR="0003123F" w:rsidRPr="0003123F" w:rsidRDefault="0003123F" w:rsidP="0003123F">
            <w:pPr>
              <w:spacing w:after="100" w:afterAutospacing="1"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xml:space="preserve">  </w:t>
            </w:r>
            <w:proofErr w:type="spellStart"/>
            <w:r w:rsidRPr="0003123F">
              <w:rPr>
                <w:rFonts w:ascii="Times New Roman" w:eastAsia="Times New Roman" w:hAnsi="Times New Roman" w:cs="Times New Roman"/>
                <w:sz w:val="24"/>
                <w:szCs w:val="24"/>
                <w:lang w:eastAsia="ru-RU"/>
              </w:rPr>
              <w:t>Буранкова</w:t>
            </w:r>
            <w:proofErr w:type="spellEnd"/>
          </w:p>
          <w:p w14:paraId="2AE4CFDA" w14:textId="77777777" w:rsidR="0003123F" w:rsidRPr="0003123F" w:rsidRDefault="0003123F" w:rsidP="0003123F">
            <w:pPr>
              <w:spacing w:after="100" w:afterAutospacing="1"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Варвара Ивановна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6ADEC" w14:textId="77777777" w:rsidR="0003123F" w:rsidRPr="0003123F" w:rsidRDefault="0003123F" w:rsidP="0003123F">
            <w:pPr>
              <w:spacing w:after="100" w:afterAutospacing="1" w:line="240" w:lineRule="auto"/>
              <w:jc w:val="right"/>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начальник отдела финансово – хозяйственного обеспечения и контроля качества ГАУ РХ "МФЦ Хакасии"</w:t>
            </w:r>
          </w:p>
        </w:tc>
      </w:tr>
      <w:tr w:rsidR="0003123F" w:rsidRPr="0003123F" w14:paraId="1EEBA8F8"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448ED9B3" w14:textId="77777777" w:rsidR="0003123F" w:rsidRPr="0003123F" w:rsidRDefault="0003123F" w:rsidP="0003123F">
            <w:pPr>
              <w:spacing w:after="100" w:afterAutospacing="1"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xml:space="preserve">  </w:t>
            </w:r>
            <w:proofErr w:type="spellStart"/>
            <w:r w:rsidRPr="0003123F">
              <w:rPr>
                <w:rFonts w:ascii="Times New Roman" w:eastAsia="Times New Roman" w:hAnsi="Times New Roman" w:cs="Times New Roman"/>
                <w:sz w:val="24"/>
                <w:szCs w:val="24"/>
                <w:lang w:eastAsia="ru-RU"/>
              </w:rPr>
              <w:t>Гардер</w:t>
            </w:r>
            <w:proofErr w:type="spellEnd"/>
          </w:p>
          <w:p w14:paraId="37429067" w14:textId="77777777" w:rsidR="0003123F" w:rsidRPr="0003123F" w:rsidRDefault="0003123F" w:rsidP="0003123F">
            <w:pPr>
              <w:spacing w:after="100" w:afterAutospacing="1"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Марина Александровна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A9A3C" w14:textId="77777777" w:rsidR="0003123F" w:rsidRPr="0003123F" w:rsidRDefault="0003123F" w:rsidP="0003123F">
            <w:pPr>
              <w:spacing w:after="100" w:afterAutospacing="1" w:line="240" w:lineRule="auto"/>
              <w:jc w:val="right"/>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начальник отдела финансовой политики в отраслях экономики Министерства финансов Республики Хакасия</w:t>
            </w:r>
          </w:p>
        </w:tc>
      </w:tr>
      <w:tr w:rsidR="0003123F" w:rsidRPr="0003123F" w14:paraId="40E5B4E4"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51BDFC46" w14:textId="77777777" w:rsidR="0003123F" w:rsidRPr="0003123F" w:rsidRDefault="0003123F" w:rsidP="0003123F">
            <w:pPr>
              <w:spacing w:after="100" w:afterAutospacing="1"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Ефремов</w:t>
            </w:r>
          </w:p>
          <w:p w14:paraId="0083DC88" w14:textId="77777777" w:rsidR="0003123F" w:rsidRPr="0003123F" w:rsidRDefault="0003123F" w:rsidP="0003123F">
            <w:pPr>
              <w:spacing w:after="100" w:afterAutospacing="1"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Игорь Григорьевич</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FEB60" w14:textId="77777777" w:rsidR="0003123F" w:rsidRPr="0003123F" w:rsidRDefault="0003123F" w:rsidP="0003123F">
            <w:pPr>
              <w:spacing w:after="100" w:afterAutospacing="1" w:line="240" w:lineRule="auto"/>
              <w:jc w:val="right"/>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заместитель председателя Государственного комитета цифрового развития и связи Республики Хакасия</w:t>
            </w:r>
          </w:p>
        </w:tc>
      </w:tr>
      <w:tr w:rsidR="0003123F" w:rsidRPr="0003123F" w14:paraId="2385AB1C"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47596D2A" w14:textId="77777777" w:rsidR="0003123F" w:rsidRPr="0003123F" w:rsidRDefault="0003123F" w:rsidP="0003123F">
            <w:pPr>
              <w:spacing w:after="100" w:afterAutospacing="1"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xml:space="preserve">  </w:t>
            </w:r>
            <w:proofErr w:type="spellStart"/>
            <w:r w:rsidRPr="0003123F">
              <w:rPr>
                <w:rFonts w:ascii="Times New Roman" w:eastAsia="Times New Roman" w:hAnsi="Times New Roman" w:cs="Times New Roman"/>
                <w:sz w:val="24"/>
                <w:szCs w:val="24"/>
                <w:lang w:eastAsia="ru-RU"/>
              </w:rPr>
              <w:t>Измайкина</w:t>
            </w:r>
            <w:proofErr w:type="spellEnd"/>
          </w:p>
          <w:p w14:paraId="4CBDB208" w14:textId="77777777" w:rsidR="0003123F" w:rsidRPr="0003123F" w:rsidRDefault="0003123F" w:rsidP="0003123F">
            <w:pPr>
              <w:spacing w:after="100" w:afterAutospacing="1"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Диана Николаевна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3CB94" w14:textId="77777777" w:rsidR="0003123F" w:rsidRPr="0003123F" w:rsidRDefault="0003123F" w:rsidP="0003123F">
            <w:pPr>
              <w:spacing w:after="100" w:afterAutospacing="1" w:line="240" w:lineRule="auto"/>
              <w:jc w:val="right"/>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главный юрисконсульт отдела кадрового и правового обеспечения ГАУ РХ "МФЦ Хакасии"</w:t>
            </w:r>
          </w:p>
        </w:tc>
      </w:tr>
      <w:tr w:rsidR="0003123F" w:rsidRPr="0003123F" w14:paraId="1BBF0FD2"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5A020971" w14:textId="77777777" w:rsidR="0003123F" w:rsidRPr="0003123F" w:rsidRDefault="0003123F" w:rsidP="0003123F">
            <w:pPr>
              <w:spacing w:after="100" w:afterAutospacing="1"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Колесникова</w:t>
            </w:r>
          </w:p>
          <w:p w14:paraId="1B311DB4" w14:textId="77777777" w:rsidR="0003123F" w:rsidRPr="0003123F" w:rsidRDefault="0003123F" w:rsidP="0003123F">
            <w:pPr>
              <w:spacing w:after="100" w:afterAutospacing="1"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Олеся Григорьевна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D3A36" w14:textId="77777777" w:rsidR="0003123F" w:rsidRPr="0003123F" w:rsidRDefault="0003123F" w:rsidP="0003123F">
            <w:pPr>
              <w:spacing w:after="100" w:afterAutospacing="1" w:line="240" w:lineRule="auto"/>
              <w:jc w:val="right"/>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xml:space="preserve">руководитель территориального отдела N 9 </w:t>
            </w:r>
            <w:proofErr w:type="spellStart"/>
            <w:r w:rsidRPr="0003123F">
              <w:rPr>
                <w:rFonts w:ascii="Times New Roman" w:eastAsia="Times New Roman" w:hAnsi="Times New Roman" w:cs="Times New Roman"/>
                <w:sz w:val="24"/>
                <w:szCs w:val="24"/>
                <w:lang w:eastAsia="ru-RU"/>
              </w:rPr>
              <w:t>рп</w:t>
            </w:r>
            <w:proofErr w:type="spellEnd"/>
            <w:r w:rsidRPr="0003123F">
              <w:rPr>
                <w:rFonts w:ascii="Times New Roman" w:eastAsia="Times New Roman" w:hAnsi="Times New Roman" w:cs="Times New Roman"/>
                <w:sz w:val="24"/>
                <w:szCs w:val="24"/>
                <w:lang w:eastAsia="ru-RU"/>
              </w:rPr>
              <w:t xml:space="preserve"> Усть-Абакан ГАУ РХ "МФЦ Хакасии"</w:t>
            </w:r>
          </w:p>
        </w:tc>
      </w:tr>
      <w:tr w:rsidR="0003123F" w:rsidRPr="0003123F" w14:paraId="0875041B"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0BCEBBD7" w14:textId="77777777" w:rsidR="0003123F" w:rsidRPr="0003123F" w:rsidRDefault="0003123F" w:rsidP="0003123F">
            <w:pPr>
              <w:spacing w:after="100" w:afterAutospacing="1"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Крафт</w:t>
            </w:r>
          </w:p>
          <w:p w14:paraId="1508E4B3" w14:textId="77777777" w:rsidR="0003123F" w:rsidRPr="0003123F" w:rsidRDefault="0003123F" w:rsidP="0003123F">
            <w:pPr>
              <w:spacing w:after="100" w:afterAutospacing="1"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lastRenderedPageBreak/>
              <w:t>  Ольга Петровна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A6658" w14:textId="77777777" w:rsidR="0003123F" w:rsidRPr="0003123F" w:rsidRDefault="0003123F" w:rsidP="0003123F">
            <w:pPr>
              <w:spacing w:after="100" w:afterAutospacing="1" w:line="240" w:lineRule="auto"/>
              <w:jc w:val="right"/>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lastRenderedPageBreak/>
              <w:t>эксперт Общественной палаты Республики Хакасия (по согласованию)</w:t>
            </w:r>
          </w:p>
        </w:tc>
      </w:tr>
      <w:tr w:rsidR="0003123F" w:rsidRPr="0003123F" w14:paraId="1EA3C5BA"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0C2B33E3" w14:textId="77777777" w:rsidR="0003123F" w:rsidRPr="0003123F" w:rsidRDefault="0003123F" w:rsidP="0003123F">
            <w:pPr>
              <w:spacing w:after="100" w:afterAutospacing="1"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Макаренко</w:t>
            </w:r>
          </w:p>
          <w:p w14:paraId="70724827" w14:textId="77777777" w:rsidR="0003123F" w:rsidRPr="0003123F" w:rsidRDefault="0003123F" w:rsidP="0003123F">
            <w:pPr>
              <w:spacing w:after="100" w:afterAutospacing="1"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xml:space="preserve">  Анжела </w:t>
            </w:r>
            <w:proofErr w:type="spellStart"/>
            <w:r w:rsidRPr="0003123F">
              <w:rPr>
                <w:rFonts w:ascii="Times New Roman" w:eastAsia="Times New Roman" w:hAnsi="Times New Roman" w:cs="Times New Roman"/>
                <w:sz w:val="24"/>
                <w:szCs w:val="24"/>
                <w:lang w:eastAsia="ru-RU"/>
              </w:rPr>
              <w:t>Рамилиевна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B470550" w14:textId="77777777" w:rsidR="0003123F" w:rsidRPr="0003123F" w:rsidRDefault="0003123F" w:rsidP="0003123F">
            <w:pPr>
              <w:spacing w:after="100" w:afterAutospacing="1" w:line="240" w:lineRule="auto"/>
              <w:jc w:val="right"/>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член Общественной палаты Республики Хакасия (по согласованию)</w:t>
            </w:r>
          </w:p>
        </w:tc>
      </w:tr>
      <w:tr w:rsidR="0003123F" w:rsidRPr="0003123F" w14:paraId="6639786C"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0BE52732" w14:textId="77777777" w:rsidR="0003123F" w:rsidRPr="0003123F" w:rsidRDefault="0003123F" w:rsidP="0003123F">
            <w:pPr>
              <w:spacing w:after="100" w:afterAutospacing="1"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Слободин</w:t>
            </w:r>
          </w:p>
          <w:p w14:paraId="711D6C99" w14:textId="77777777" w:rsidR="0003123F" w:rsidRPr="0003123F" w:rsidRDefault="0003123F" w:rsidP="0003123F">
            <w:pPr>
              <w:spacing w:after="100" w:afterAutospacing="1"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Анатолий Леонидович</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C15B5" w14:textId="77777777" w:rsidR="0003123F" w:rsidRPr="0003123F" w:rsidRDefault="0003123F" w:rsidP="0003123F">
            <w:pPr>
              <w:spacing w:after="100" w:afterAutospacing="1" w:line="240" w:lineRule="auto"/>
              <w:jc w:val="right"/>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член Общественной палаты Республики Хакасия (по согласованию)</w:t>
            </w:r>
          </w:p>
        </w:tc>
      </w:tr>
      <w:tr w:rsidR="0003123F" w:rsidRPr="0003123F" w14:paraId="530F0C88"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45CDC5DD" w14:textId="77777777" w:rsidR="0003123F" w:rsidRPr="0003123F" w:rsidRDefault="0003123F" w:rsidP="0003123F">
            <w:pPr>
              <w:spacing w:after="100" w:afterAutospacing="1"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xml:space="preserve">  </w:t>
            </w:r>
            <w:proofErr w:type="spellStart"/>
            <w:r w:rsidRPr="0003123F">
              <w:rPr>
                <w:rFonts w:ascii="Times New Roman" w:eastAsia="Times New Roman" w:hAnsi="Times New Roman" w:cs="Times New Roman"/>
                <w:sz w:val="24"/>
                <w:szCs w:val="24"/>
                <w:lang w:eastAsia="ru-RU"/>
              </w:rPr>
              <w:t>Темерова</w:t>
            </w:r>
            <w:proofErr w:type="spellEnd"/>
          </w:p>
          <w:p w14:paraId="022C8814" w14:textId="77777777" w:rsidR="0003123F" w:rsidRPr="0003123F" w:rsidRDefault="0003123F" w:rsidP="0003123F">
            <w:pPr>
              <w:spacing w:after="100" w:afterAutospacing="1"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Евгения Александровна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D241D" w14:textId="77777777" w:rsidR="0003123F" w:rsidRPr="0003123F" w:rsidRDefault="0003123F" w:rsidP="0003123F">
            <w:pPr>
              <w:spacing w:after="100" w:afterAutospacing="1" w:line="240" w:lineRule="auto"/>
              <w:jc w:val="right"/>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заместитель министра, начальник отдела финансов и отчетности Министерства имущественных и земельных отношений Республики Хакасия</w:t>
            </w:r>
          </w:p>
        </w:tc>
      </w:tr>
    </w:tbl>
    <w:p w14:paraId="03609D63"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Основной вид деятельности - организация централизованного предоставления государственных и муниципальных услуг в одном помещении с соблюдением требований к комфортности на основе соглашений с территориальными органами федеральных органов исполнительной власти, исполнительными органами государственной власти Республики Хакасия, органами местного самоуправления, учреждениями, участвующими в предоставлении государственных и муниципальных услуг.</w:t>
      </w:r>
    </w:p>
    <w:p w14:paraId="2C82997C"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Дополнительные виды деятельности оказываются учреждением в пределах установленных законодательством РФ и определены Уставом учреждения.</w:t>
      </w:r>
    </w:p>
    <w:p w14:paraId="2946FE91"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ГАУ РХ «МФЦ Хакасии» создано и действует в целях:</w:t>
      </w:r>
    </w:p>
    <w:p w14:paraId="23A0D652"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упрощения процедуры получения гражданами и юридическими лицами массовых, общественно значимых государственных и муниципальных услуг за счет организации централизованного предоставления государственных и муниципальных услуг;</w:t>
      </w:r>
    </w:p>
    <w:p w14:paraId="6C4AD2DD"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повышения комфортности получения гражданами и юридическими лицами государственных и муниципальных услуг;</w:t>
      </w:r>
    </w:p>
    <w:p w14:paraId="0D8868A4"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повышения удовлетворенности получателей государственных и муниципальных услуг их качеством;</w:t>
      </w:r>
    </w:p>
    <w:p w14:paraId="452314E6"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повышения качества оказания государственных и муниципальных услуг гражданам и юридическим лицам на территории Республики Хакасия;</w:t>
      </w:r>
    </w:p>
    <w:p w14:paraId="6DE593AB"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развития и совершенствования форм межведомственного взаимодействия.</w:t>
      </w:r>
    </w:p>
    <w:p w14:paraId="1B5EF857"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В ГАУ РХ «МФЦ Хакасии» предоставляются услуги в следующих сферах:</w:t>
      </w:r>
    </w:p>
    <w:p w14:paraId="2569E6C4"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социальная поддержка населения;</w:t>
      </w:r>
    </w:p>
    <w:p w14:paraId="6AC6B9C7"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недвижимость;</w:t>
      </w:r>
    </w:p>
    <w:p w14:paraId="64D1F98F"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определение гражданско-правового статуса;</w:t>
      </w:r>
    </w:p>
    <w:p w14:paraId="665FBCF0"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поддержка предпринимательской деятельности.</w:t>
      </w:r>
    </w:p>
    <w:p w14:paraId="01E022CD"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lastRenderedPageBreak/>
        <w:t>В настоящее время действуют 13 территориальных отделов ГАУ РХ «МФЦ Хакасии» во всех муниципальных образованиях Республики Хакасия, а также контактный центр.</w:t>
      </w:r>
    </w:p>
    <w:p w14:paraId="0EA3BD43"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Установленная численность учреждения в соответствии с утвержденным штатным расписанием учреждения – 229,8 шт. ед.+18 ед.(</w:t>
      </w:r>
      <w:proofErr w:type="spellStart"/>
      <w:r w:rsidRPr="0003123F">
        <w:rPr>
          <w:rFonts w:ascii="Arial" w:eastAsia="Times New Roman" w:hAnsi="Arial" w:cs="Arial"/>
          <w:color w:val="212529"/>
          <w:sz w:val="24"/>
          <w:szCs w:val="24"/>
          <w:lang w:eastAsia="ru-RU"/>
        </w:rPr>
        <w:t>внебюджет</w:t>
      </w:r>
      <w:proofErr w:type="spellEnd"/>
      <w:r w:rsidRPr="0003123F">
        <w:rPr>
          <w:rFonts w:ascii="Arial" w:eastAsia="Times New Roman" w:hAnsi="Arial" w:cs="Arial"/>
          <w:color w:val="212529"/>
          <w:sz w:val="24"/>
          <w:szCs w:val="24"/>
          <w:lang w:eastAsia="ru-RU"/>
        </w:rPr>
        <w:t>).</w:t>
      </w:r>
    </w:p>
    <w:p w14:paraId="3AA05BF4"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Фактическая численность учреждения – 295.</w:t>
      </w:r>
    </w:p>
    <w:p w14:paraId="34F47B5B"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Количество штатных единиц учреждения, задействованных в осуществлении основных видов деятельности – 196.</w:t>
      </w:r>
    </w:p>
    <w:p w14:paraId="222D1220"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xml:space="preserve">Количество штатных единиц учреждения, осуществляющих правовое и кадровое </w:t>
      </w:r>
      <w:proofErr w:type="gramStart"/>
      <w:r w:rsidRPr="0003123F">
        <w:rPr>
          <w:rFonts w:ascii="Arial" w:eastAsia="Times New Roman" w:hAnsi="Arial" w:cs="Arial"/>
          <w:color w:val="212529"/>
          <w:sz w:val="24"/>
          <w:szCs w:val="24"/>
          <w:lang w:eastAsia="ru-RU"/>
        </w:rPr>
        <w:t>обеспечение(</w:t>
      </w:r>
      <w:proofErr w:type="gramEnd"/>
      <w:r w:rsidRPr="0003123F">
        <w:rPr>
          <w:rFonts w:ascii="Arial" w:eastAsia="Times New Roman" w:hAnsi="Arial" w:cs="Arial"/>
          <w:color w:val="212529"/>
          <w:sz w:val="24"/>
          <w:szCs w:val="24"/>
          <w:lang w:eastAsia="ru-RU"/>
        </w:rPr>
        <w:t>4), бухгалтерский учет и административно-хозяйственное обеспечение(14), информационно-техническое обеспечение (7), делопроизводство(5)</w:t>
      </w:r>
    </w:p>
    <w:p w14:paraId="361D14B7"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Количество вакантных должностей (на начало и конец отчетного года) – 0</w:t>
      </w:r>
    </w:p>
    <w:p w14:paraId="14B08813"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Средняя заработная плата сотрудников учреждения, в том числе:</w:t>
      </w:r>
    </w:p>
    <w:p w14:paraId="53610157"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Средняя заработная плата руководителей: 47 471 руб.</w:t>
      </w:r>
    </w:p>
    <w:p w14:paraId="4B7D4889"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Средняя заработная плата заместителей руководителей: 48 042 руб.</w:t>
      </w:r>
    </w:p>
    <w:p w14:paraId="2054991F"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Средняя заработная плата специалистов: 26 167 руб.</w:t>
      </w:r>
    </w:p>
    <w:p w14:paraId="6882FC92"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На базе ГАУ РХ «МФЦ Хакасии» по состоянию на конец декабря 2019 года оказывалось 223 вида государственных и муниципальных услуг и услуг иных организаций.</w:t>
      </w:r>
    </w:p>
    <w:p w14:paraId="042063BB"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За 2019 год на базе ГАУ РХ «МФЦ Хакасии» было оказано 992 218 государственных и муниципальных услуг.</w:t>
      </w:r>
    </w:p>
    <w:p w14:paraId="699EA59E" w14:textId="77777777" w:rsidR="0003123F" w:rsidRPr="0003123F" w:rsidRDefault="0003123F" w:rsidP="0003123F">
      <w:pPr>
        <w:shd w:val="clear" w:color="auto" w:fill="FFFFFF"/>
        <w:spacing w:after="0" w:line="240" w:lineRule="auto"/>
        <w:jc w:val="center"/>
        <w:outlineLvl w:val="2"/>
        <w:rPr>
          <w:rFonts w:ascii="Arial" w:eastAsia="Times New Roman" w:hAnsi="Arial" w:cs="Arial"/>
          <w:color w:val="222222"/>
          <w:sz w:val="27"/>
          <w:szCs w:val="27"/>
          <w:lang w:eastAsia="ru-RU"/>
        </w:rPr>
      </w:pPr>
      <w:r w:rsidRPr="0003123F">
        <w:rPr>
          <w:rFonts w:ascii="Arial" w:eastAsia="Times New Roman" w:hAnsi="Arial" w:cs="Arial"/>
          <w:b/>
          <w:bCs/>
          <w:i/>
          <w:iCs/>
          <w:color w:val="222222"/>
          <w:sz w:val="27"/>
          <w:szCs w:val="27"/>
          <w:lang w:eastAsia="ru-RU"/>
        </w:rPr>
        <w:t>Количество оказанных государственных (муниципальных) услуг за 2019 год (нарастающим итогом)</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8"/>
        <w:gridCol w:w="535"/>
        <w:gridCol w:w="670"/>
        <w:gridCol w:w="591"/>
        <w:gridCol w:w="591"/>
        <w:gridCol w:w="591"/>
        <w:gridCol w:w="547"/>
        <w:gridCol w:w="591"/>
        <w:gridCol w:w="591"/>
        <w:gridCol w:w="690"/>
        <w:gridCol w:w="595"/>
        <w:gridCol w:w="591"/>
        <w:gridCol w:w="617"/>
        <w:gridCol w:w="591"/>
      </w:tblGrid>
      <w:tr w:rsidR="0003123F" w:rsidRPr="0003123F" w14:paraId="77F7D2EE"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44907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Орган государственной (муниципальной) власти (организация), услуги которого оказываются на базе ГАУ РХ "МФЦ Хакасии"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66041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январь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B6987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февраль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036E4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март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AABFB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апрель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887C4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май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13C81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июнь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F00B9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июль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F8E27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август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15B85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сентябрь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4CCC4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октябрь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4572E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ноябрь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55906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декабрь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90ED9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2019г</w:t>
            </w:r>
          </w:p>
        </w:tc>
      </w:tr>
      <w:tr w:rsidR="0003123F" w:rsidRPr="0003123F" w14:paraId="7FAD0E7B"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63F82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b/>
                <w:bCs/>
                <w:color w:val="212529"/>
                <w:sz w:val="24"/>
                <w:szCs w:val="24"/>
                <w:lang w:eastAsia="ru-RU"/>
              </w:rPr>
              <w:t xml:space="preserve">Федеральные органы </w:t>
            </w:r>
            <w:r w:rsidRPr="0003123F">
              <w:rPr>
                <w:rFonts w:ascii="Arial" w:eastAsia="Times New Roman" w:hAnsi="Arial" w:cs="Arial"/>
                <w:b/>
                <w:bCs/>
                <w:color w:val="212529"/>
                <w:sz w:val="24"/>
                <w:szCs w:val="24"/>
                <w:lang w:eastAsia="ru-RU"/>
              </w:rPr>
              <w:lastRenderedPageBreak/>
              <w:t>государственной власти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35098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lastRenderedPageBreak/>
              <w:t>46399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BA590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97791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F6401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150939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06081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207452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7295E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255322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EEB14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305044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14380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363021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B63DB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419418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6A3F7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469273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10A11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527814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012E1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578301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5346C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628933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CF599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628933</w:t>
            </w:r>
          </w:p>
        </w:tc>
      </w:tr>
      <w:tr w:rsidR="0003123F" w:rsidRPr="0003123F" w14:paraId="69667B6A"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11850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Управление Росреестра по РХ и Филиал ФГБУ "ФКП Росреестра" по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2989F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24527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9E2DC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51525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4E365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78057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871FF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106915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E20C5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131967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0035A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157238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163B0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186427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E3635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214645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660A3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238997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A2E07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268614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8ABC3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293388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63EC5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318666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6E956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318666</w:t>
            </w:r>
          </w:p>
        </w:tc>
      </w:tr>
      <w:tr w:rsidR="0003123F" w:rsidRPr="0003123F" w14:paraId="627E6488"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997A0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МВД по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EB6DA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15760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DA9D5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32906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D2441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52290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8AA5A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72107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02EC1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88775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26F23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105475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26D7A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126235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2B4FC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145978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A0245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163094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9DF2B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182021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74642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198821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328BE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215937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2CDF4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215937</w:t>
            </w:r>
          </w:p>
        </w:tc>
      </w:tr>
      <w:tr w:rsidR="0003123F" w:rsidRPr="0003123F" w14:paraId="587FCE52"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E3A90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Государственная инспекция труда в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D8091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E0D2B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01059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40011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75BE2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0C6AA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657BD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4DA14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31126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9B218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620F6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F6010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92CAE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w:t>
            </w:r>
          </w:p>
        </w:tc>
      </w:tr>
      <w:tr w:rsidR="0003123F" w:rsidRPr="0003123F" w14:paraId="3A7EAA3A"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1B130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УФНС по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B5DB5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3136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ABA23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7074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7B187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10672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67143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14493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7FE45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17025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67AD5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21610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71538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25705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9EE82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29852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3C959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33846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441DB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38924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340CF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43669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E1DDE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47896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0BE5E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47896</w:t>
            </w:r>
          </w:p>
        </w:tc>
      </w:tr>
      <w:tr w:rsidR="0003123F" w:rsidRPr="0003123F" w14:paraId="37EC3268"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55437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Управление Роспотребнадзора по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0A289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C4D69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694A9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5FD76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D8569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7E276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BAB11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28F0B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A74DC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5FDF6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0B366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331D8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FFC31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93</w:t>
            </w:r>
          </w:p>
        </w:tc>
      </w:tr>
      <w:tr w:rsidR="0003123F" w:rsidRPr="0003123F" w14:paraId="567147BF"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68C9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УФССП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5C10F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0294B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10F06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E4504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E9777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999DE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4B4FD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4258C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53846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0B6EA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A0296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61F5A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19738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19</w:t>
            </w:r>
          </w:p>
        </w:tc>
      </w:tr>
      <w:tr w:rsidR="0003123F" w:rsidRPr="0003123F" w14:paraId="636574D6"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DA5E7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ФСС РФ по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66497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1DB62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E187B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1FCB3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C3300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1667D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9A812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591A5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547AE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FC076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B59EB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969C3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F3934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414</w:t>
            </w:r>
          </w:p>
        </w:tc>
      </w:tr>
      <w:tr w:rsidR="0003123F" w:rsidRPr="0003123F" w14:paraId="477D0B5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402D7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ПФ РФ по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1D853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2932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8BD43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6189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59F26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9768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B5A69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13717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C4159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17298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7E1B6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20419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EEF3F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24311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11727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28568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611A1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32921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33D76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37800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DB507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41935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AB2BC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45900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BBCB9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45900</w:t>
            </w:r>
          </w:p>
        </w:tc>
      </w:tr>
      <w:tr w:rsidR="0003123F" w:rsidRPr="0003123F" w14:paraId="73843521"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299D2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Росимущество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7F3EC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9949E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B5712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C1874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709B6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06464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C33B2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C04E4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89071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E0E3E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93EEC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3B5A2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FE3D5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7</w:t>
            </w:r>
          </w:p>
        </w:tc>
      </w:tr>
      <w:tr w:rsidR="0003123F" w:rsidRPr="0003123F" w14:paraId="5EDDD1C5"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F71CD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Управление Роспотребнадзора по железнодорожному транспорту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1B171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5187C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D3910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6F6CF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B34A9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426CE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58F47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A87B6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934BB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CCFD9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28FCE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7AA6D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5F9B8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0</w:t>
            </w:r>
          </w:p>
        </w:tc>
      </w:tr>
      <w:tr w:rsidR="0003123F" w:rsidRPr="0003123F" w14:paraId="60C1B0CE"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C562F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МЧС по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723C8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88D3B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2E269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8C0B6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9F763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87147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28F61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74C60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DE3BA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A2931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F0A52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FCA8E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E96B2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r>
      <w:tr w:rsidR="0003123F" w:rsidRPr="0003123F" w14:paraId="38F7BE87"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A8BAA9" w14:textId="77777777" w:rsidR="0003123F" w:rsidRPr="0003123F" w:rsidRDefault="0003123F" w:rsidP="0003123F">
            <w:pPr>
              <w:spacing w:after="0" w:line="240" w:lineRule="auto"/>
              <w:rPr>
                <w:rFonts w:ascii="Arial" w:eastAsia="Times New Roman" w:hAnsi="Arial" w:cs="Arial"/>
                <w:color w:val="212529"/>
                <w:sz w:val="24"/>
                <w:szCs w:val="24"/>
                <w:lang w:eastAsia="ru-RU"/>
              </w:rPr>
            </w:pPr>
            <w:proofErr w:type="spellStart"/>
            <w:r w:rsidRPr="0003123F">
              <w:rPr>
                <w:rFonts w:ascii="Arial" w:eastAsia="Times New Roman" w:hAnsi="Arial" w:cs="Arial"/>
                <w:color w:val="212529"/>
                <w:sz w:val="24"/>
                <w:szCs w:val="24"/>
                <w:lang w:eastAsia="ru-RU"/>
              </w:rPr>
              <w:t>Росгвардия</w:t>
            </w:r>
            <w:proofErr w:type="spellEnd"/>
            <w:r w:rsidRPr="0003123F">
              <w:rPr>
                <w:rFonts w:ascii="Arial" w:eastAsia="Times New Roman" w:hAnsi="Arial" w:cs="Arial"/>
                <w:color w:val="212529"/>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0DA77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DEFB7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61EB1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8553B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E92BF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49253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263B9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C93D6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44F2E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267B9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5FAE7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B3D81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75457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r>
      <w:tr w:rsidR="0003123F" w:rsidRPr="0003123F" w14:paraId="34FAEB5A"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550D0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Ространснадзор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E159B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3AFC8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F75C8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A48BF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99768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656BB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E3292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AF4BF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01E11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24856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1E63C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E6E5A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05AE4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r>
      <w:tr w:rsidR="0003123F" w:rsidRPr="0003123F" w14:paraId="2123F856"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23993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b/>
                <w:bCs/>
                <w:color w:val="212529"/>
                <w:sz w:val="24"/>
                <w:szCs w:val="24"/>
                <w:lang w:eastAsia="ru-RU"/>
              </w:rPr>
              <w:t>Органы государственной власти субъекта РФ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B98B5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15665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22DFC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30332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EF62A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43980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A7A11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56551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DAD63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66870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58583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78986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3E03B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91262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21380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104715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6E64D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120425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205EB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136111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DE193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147 040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7A86E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158 696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956A8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158696</w:t>
            </w:r>
          </w:p>
        </w:tc>
      </w:tr>
      <w:tr w:rsidR="0003123F" w:rsidRPr="0003123F" w14:paraId="26E4419A"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FABF6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Минсоцзащиты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8E9DA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12143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43D10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22816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B7224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31682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AB001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39863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2F6DB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46766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8FD20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55453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792F4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64262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16D33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73053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B1AF7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82461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A50A7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91576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8F9E2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98495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B3CC2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105781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AB1F8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105781</w:t>
            </w:r>
          </w:p>
        </w:tc>
      </w:tr>
      <w:tr w:rsidR="0003123F" w:rsidRPr="0003123F" w14:paraId="7A5A234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B56B1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Министерство труда и занятости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DA296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2685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72F1F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5986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B873C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10058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3D9EC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13992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015F8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16 942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BACE6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20030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8E2CB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23114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55A79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26109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0B408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9899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B7010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33659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AFA47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36672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4630A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40197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C5E11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40197</w:t>
            </w:r>
          </w:p>
        </w:tc>
      </w:tr>
      <w:tr w:rsidR="0003123F" w:rsidRPr="0003123F" w14:paraId="18CD7047"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090DE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lastRenderedPageBreak/>
              <w:t>Министерство по делам юстиции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68058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A9E4F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C0A88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0EE92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12BB3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A5A64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E864C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6E291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2B1D3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0B9F5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EDA65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129B7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E1F70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451</w:t>
            </w:r>
          </w:p>
        </w:tc>
      </w:tr>
      <w:tr w:rsidR="0003123F" w:rsidRPr="0003123F" w14:paraId="5A142002"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590CE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Госкомитет по охране объектов животного мира и окружающей среды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504A0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570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3538D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984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D2C72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2F19B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1398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F9F5D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1446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5A199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1487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93BA4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1559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5EE1A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03C10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5281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10D89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7902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52421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8672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BF5F4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9258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B5F8B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9258</w:t>
            </w:r>
          </w:p>
        </w:tc>
      </w:tr>
      <w:tr w:rsidR="0003123F" w:rsidRPr="0003123F" w14:paraId="5057DED1"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1CD32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Министерство имущественных и земельных отношений РХ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DD649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69FF5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76068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E4181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7C2D8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EB568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62712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9A9F9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E8F17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854AD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95BCD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79E1D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DAB4D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9</w:t>
            </w:r>
          </w:p>
        </w:tc>
      </w:tr>
      <w:tr w:rsidR="0003123F" w:rsidRPr="0003123F" w14:paraId="36B6B9B5"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0BC6E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Национальный архив по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DA50A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53F99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9C070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656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C66F4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926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A811F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1255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C637C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1444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55A6B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1622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EA0F9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1753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646AB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1928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5EF97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2035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956EA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C1B78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2344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AABA3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2344</w:t>
            </w:r>
          </w:p>
        </w:tc>
      </w:tr>
      <w:tr w:rsidR="0003123F" w:rsidRPr="0003123F" w14:paraId="0970648E"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FF138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Минтранс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9D9D9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B307B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3ACB5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98CC9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ED5E7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4F1D5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250EA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AF450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F6FD4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5F2C0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294BA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48459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A1CE3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71</w:t>
            </w:r>
          </w:p>
        </w:tc>
      </w:tr>
      <w:tr w:rsidR="0003123F" w:rsidRPr="0003123F" w14:paraId="2968375B"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CE4FF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Министерство образования и науки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DE68F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6C671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BD095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1C6EB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D0B5C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DA75D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E6F40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2C51E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4E44C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B1AC4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2A46A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E4627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A2FA4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r>
      <w:tr w:rsidR="0003123F" w:rsidRPr="0003123F" w14:paraId="010C7199"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20756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Министерство природных ресурсов и экологии РХ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45A87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5DD81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36EC6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17F84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9D3D2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40986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24667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7BA70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C4133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22AE2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7FE15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F491E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8E602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361</w:t>
            </w:r>
          </w:p>
        </w:tc>
      </w:tr>
      <w:tr w:rsidR="0003123F" w:rsidRPr="0003123F" w14:paraId="772CA67D"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6EA67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Избирательная комиссия Республики Хакасия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F5F43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A58E2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4B81A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B8C2F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1BA65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CA1F9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29D91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7A11E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0DE73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6C257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E5083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78E73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4C177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r>
      <w:tr w:rsidR="0003123F" w:rsidRPr="0003123F" w14:paraId="18CD5C1F"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FBF23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Минсельхозпрод РХ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88C62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25D42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47BE4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5C27F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7573E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EC9B4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0E6A6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15E42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DEEFC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A295D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5C2BE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0E31D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9AB98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r>
      <w:tr w:rsidR="0003123F" w:rsidRPr="0003123F" w14:paraId="4B79F78D"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53DB7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ГУП РХ УТИ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16512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33E32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9DA8B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5EE0C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E314A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9B3D8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934F9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61F40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DBA10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BCBC3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8D78C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601CB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3BC82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223</w:t>
            </w:r>
          </w:p>
        </w:tc>
      </w:tr>
      <w:tr w:rsidR="0003123F" w:rsidRPr="0003123F" w14:paraId="0F3FADDA"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1ABA6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Уполномоченный по защите прав предпринимателей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6E0DF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1B4D1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6975A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D42D2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D56A6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5F58C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DD3A4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10D4C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BF0E1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8B51C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CC401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C295A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F5155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r>
      <w:tr w:rsidR="0003123F" w:rsidRPr="0003123F" w14:paraId="2C77BC82"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FD4D7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b/>
                <w:bCs/>
                <w:color w:val="212529"/>
                <w:sz w:val="24"/>
                <w:szCs w:val="24"/>
                <w:lang w:eastAsia="ru-RU"/>
              </w:rPr>
              <w:t>Органы местного самоуправления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92248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10212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90156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18552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91D96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26980 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4DF4B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36139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B3234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43745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5DE14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52953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97D28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61506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757E2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70385 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75A5F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81965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6BC72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91577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C2CF6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98671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9C2FE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106102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E7CB8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106102</w:t>
            </w:r>
          </w:p>
        </w:tc>
      </w:tr>
      <w:tr w:rsidR="0003123F" w:rsidRPr="0003123F" w14:paraId="1D1AE098"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877F2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Администрация г. Саяногорск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24B56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512FC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A1BD1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DF8A6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CE292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0C8CF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87A4A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C3C5B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843E9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62FE0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B8291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0D02F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378CA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981</w:t>
            </w:r>
          </w:p>
        </w:tc>
      </w:tr>
      <w:tr w:rsidR="0003123F" w:rsidRPr="0003123F" w14:paraId="19D88AE8"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26F47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lastRenderedPageBreak/>
              <w:t>Администрация г. Сорск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7D83D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37F70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0C56D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6BDEF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550B9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AB38C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AD69A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1264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BA28B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1421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B7FB0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1635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25DE2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1826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C8A1B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1951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F1972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2146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40250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2146</w:t>
            </w:r>
          </w:p>
        </w:tc>
      </w:tr>
      <w:tr w:rsidR="0003123F" w:rsidRPr="0003123F" w14:paraId="25E6B326"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559D3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Администрация Усть-Абаканского района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7CB33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F3872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9535B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3A970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1CB4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1260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A1334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1483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39BAC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1724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BF722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1930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8A564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1C7FB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2305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5B6EF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2462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BD908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2656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5ED38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2656</w:t>
            </w:r>
          </w:p>
        </w:tc>
      </w:tr>
      <w:tr w:rsidR="0003123F" w:rsidRPr="0003123F" w14:paraId="6FBA846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73740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Администрация сельсоветов Усть-Абаканского района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35EA8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72542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12DDE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D7547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1541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D0FF0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1957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D46B3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2335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20DA6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2747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6712E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3225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4C38C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3729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2BDBF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4365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A3C97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4634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7394A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5031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1A584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5031</w:t>
            </w:r>
          </w:p>
        </w:tc>
      </w:tr>
      <w:tr w:rsidR="0003123F" w:rsidRPr="0003123F" w14:paraId="523107F0"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77119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Администрация Таштыпского района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EB303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A57DB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D4466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9E639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5F873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D2863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73F24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216E4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9031F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DAD0D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8998D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B99C2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A7ECB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158</w:t>
            </w:r>
          </w:p>
        </w:tc>
      </w:tr>
      <w:tr w:rsidR="0003123F" w:rsidRPr="0003123F" w14:paraId="00B9AC49"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0A6BE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Сельские советы МО Таштыпский район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DAAEC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70AA3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3DEAB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629BA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F9B3A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6DD5A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AB16A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91D9F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63C0F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EE43E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1242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AEF68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1280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33EF6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735CB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1304</w:t>
            </w:r>
          </w:p>
        </w:tc>
      </w:tr>
      <w:tr w:rsidR="0003123F" w:rsidRPr="0003123F" w14:paraId="7FFADC2D"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13160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Администрация г. Абаза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40FC8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1473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23F73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2575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D0F4A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3627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461FC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4513 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3EEEB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5076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58A3E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5850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94519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6550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0C1AE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7295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70D72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8202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FBA94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8887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9A9B2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9574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4013F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4BE0C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10108</w:t>
            </w:r>
          </w:p>
        </w:tc>
      </w:tr>
      <w:tr w:rsidR="0003123F" w:rsidRPr="0003123F" w14:paraId="480B9E32"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DD98C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Администрация г. Абакана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3B73B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1492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D2463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DD4C1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4514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BC84C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7212 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3E237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8899 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E2E13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10681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E7178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12311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7D9AD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14294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AAD27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18575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58482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21498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D54A8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23038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99CE2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24703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867A3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24703</w:t>
            </w:r>
          </w:p>
        </w:tc>
      </w:tr>
      <w:tr w:rsidR="0003123F" w:rsidRPr="0003123F" w14:paraId="321AA46D"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C0B49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Администрация Алтайского района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DBCE5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875A7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A54BA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555FF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4FC6C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89624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8D5C6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1D830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180 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38673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DC108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73E92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C5827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2C147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281</w:t>
            </w:r>
          </w:p>
        </w:tc>
      </w:tr>
      <w:tr w:rsidR="0003123F" w:rsidRPr="0003123F" w14:paraId="14E85BBE"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22B91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Сельские советы МО Алтайского района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23C33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1340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049AE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2126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B750C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2805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A3D43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3635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11129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4567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0388D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5661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A68E3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6645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AA4DC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7648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7608C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8678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3AC8E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9781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3B0CC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11005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652E1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12297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A60A5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12297</w:t>
            </w:r>
          </w:p>
        </w:tc>
      </w:tr>
      <w:tr w:rsidR="0003123F" w:rsidRPr="0003123F" w14:paraId="4A8C5907"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14464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Администрация МО г. Черногорск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D95C8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2724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C054A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4435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7B825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6185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45673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9516E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9618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9D3E3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11507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67AB3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13441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1FB5B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15408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8B26C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17184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5BF02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18919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18907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20086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6BC51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21293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75716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21293</w:t>
            </w:r>
          </w:p>
        </w:tc>
      </w:tr>
      <w:tr w:rsidR="0003123F" w:rsidRPr="0003123F" w14:paraId="3F163521"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404ED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Администрация МО Боградский район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1E4EA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BC126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1A693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43F3A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E6DA6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55B3F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E662C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672CE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335D6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9257F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46412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3E508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A34EE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152</w:t>
            </w:r>
          </w:p>
        </w:tc>
      </w:tr>
      <w:tr w:rsidR="0003123F" w:rsidRPr="0003123F" w14:paraId="068EA449"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01049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Сельские советы МО Боградский район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19C0E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0AA35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29A56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BC893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E7C58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92F7F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3F595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52D7D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3005C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1244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5ADB5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1450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9C907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1564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5ED72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1676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700C2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1676</w:t>
            </w:r>
          </w:p>
        </w:tc>
      </w:tr>
      <w:tr w:rsidR="0003123F" w:rsidRPr="0003123F" w14:paraId="29FAA2BE"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414AE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Администрация МО Ширинского района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E262B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F2038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7E7EA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CE9FD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D7EC9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9BB70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C8F8B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FA12F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B5839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85074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73F73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DFF86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4A931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261</w:t>
            </w:r>
          </w:p>
        </w:tc>
      </w:tr>
      <w:tr w:rsidR="0003123F" w:rsidRPr="0003123F" w14:paraId="4390AD24"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42196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xml:space="preserve">Сельские советы МО </w:t>
            </w:r>
            <w:r w:rsidRPr="0003123F">
              <w:rPr>
                <w:rFonts w:ascii="Arial" w:eastAsia="Times New Roman" w:hAnsi="Arial" w:cs="Arial"/>
                <w:color w:val="212529"/>
                <w:sz w:val="24"/>
                <w:szCs w:val="24"/>
                <w:lang w:eastAsia="ru-RU"/>
              </w:rPr>
              <w:lastRenderedPageBreak/>
              <w:t>Ширинский район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D48D9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lastRenderedPageBreak/>
              <w:t>  452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4863D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2A4F4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1580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2FFE2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2048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351FB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2424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0D8BC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B7961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3548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062A4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4118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8FCC0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4804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937FF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5342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A0E28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5794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1F069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6336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4BEB5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6336</w:t>
            </w:r>
          </w:p>
        </w:tc>
      </w:tr>
      <w:tr w:rsidR="0003123F" w:rsidRPr="0003123F" w14:paraId="4625C2C7"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4F28E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Администрация МО Орджоникидзевского района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E1E6B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5BB89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C4693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055B5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8D015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78B14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34FE3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09DB6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32BA3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1E818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5B348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FB6F1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1193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E14BC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1193</w:t>
            </w:r>
          </w:p>
        </w:tc>
      </w:tr>
      <w:tr w:rsidR="0003123F" w:rsidRPr="0003123F" w14:paraId="6033F2F4"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E14D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Сельские советы МО Орджоникидзевского района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61B5E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8C0AD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882B9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FC87F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1481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F8AEE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1995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599E4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2511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1A71B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2977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889A5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3327 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9521C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3671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3D4C9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AF96C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4389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38B91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4716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21B54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4716</w:t>
            </w:r>
          </w:p>
        </w:tc>
      </w:tr>
      <w:tr w:rsidR="0003123F" w:rsidRPr="0003123F" w14:paraId="1555A386"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FC612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Администрация МО Аскизского района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278E8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9297F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DCEC4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60F17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1CAA1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B5125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8E388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1A61A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2278F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86DE3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07B8F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4F1B5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D9BDD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88</w:t>
            </w:r>
          </w:p>
        </w:tc>
      </w:tr>
      <w:tr w:rsidR="0003123F" w:rsidRPr="0003123F" w14:paraId="5A254699"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6F162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Сельские советы МО Аскизского района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B1EB7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A467B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1380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2BA5A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2064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7DFCA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2534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51C95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2812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A4E29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94D31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4081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72908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4750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1EE12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5560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B0A72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08708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6610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D1FFA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7097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487E6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7097</w:t>
            </w:r>
          </w:p>
        </w:tc>
      </w:tr>
      <w:tr w:rsidR="0003123F" w:rsidRPr="0003123F" w14:paraId="1E2770CF"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1242F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Администрация МО Бейского района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A08A7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EE18E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3D5B6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E8A5B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2AE80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13258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92E07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B91E5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CD36B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B9A94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A0FB7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DBCDC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73664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1058</w:t>
            </w:r>
          </w:p>
        </w:tc>
      </w:tr>
      <w:tr w:rsidR="0003123F" w:rsidRPr="0003123F" w14:paraId="3315FB6F"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1F85D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Сельские советы МО Бейского района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5DB43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D75D2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1E4DD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9DA17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1157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4893C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1280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59CD3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1664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22E9A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1838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6BC09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C7DE1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9FB02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2382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36CBC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2482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34367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2567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1A03F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2567</w:t>
            </w:r>
          </w:p>
        </w:tc>
      </w:tr>
      <w:tr w:rsidR="0003123F" w:rsidRPr="0003123F" w14:paraId="395D7A12"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5BA4B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b/>
                <w:bCs/>
                <w:color w:val="212529"/>
                <w:sz w:val="24"/>
                <w:szCs w:val="24"/>
                <w:lang w:eastAsia="ru-RU"/>
              </w:rPr>
              <w:t>Иные организации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CB070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DA604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8915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AB721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13924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43781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18877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6432D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22911 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FEA25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26884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A6CDB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31444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2E540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35761 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5A37A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39931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15FAD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44616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4465D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48818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03C63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52565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D909E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52565  </w:t>
            </w:r>
          </w:p>
        </w:tc>
      </w:tr>
      <w:tr w:rsidR="0003123F" w:rsidRPr="0003123F" w14:paraId="3AD151C8"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20E35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Управляющие компании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BDB86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5710D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2D08E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BA693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6450A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7619E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1124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CCEF5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1380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07960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1576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13832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1782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9C401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1968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54B8E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2183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4584D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2392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06755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2392 </w:t>
            </w:r>
          </w:p>
        </w:tc>
      </w:tr>
      <w:tr w:rsidR="0003123F" w:rsidRPr="0003123F" w14:paraId="193436D6"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3B317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Росреестр (Дальний Восток)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E634F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8BD10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DF1B5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27AC1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02F5D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9EAF2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B2F1F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F884E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0FE11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3B38A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F822F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6283E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6BCA1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r>
      <w:tr w:rsidR="0003123F" w:rsidRPr="0003123F" w14:paraId="546F7B1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2873D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ЕСИА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F1504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A29F9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D08FB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12801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2613A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17212 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CBF18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20554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FD095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23965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5BB41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27992 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1857E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31818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F2182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35629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968AE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39837 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5CADB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43658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813CF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47143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0DAB4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47143</w:t>
            </w:r>
          </w:p>
        </w:tc>
      </w:tr>
      <w:tr w:rsidR="0003123F" w:rsidRPr="0003123F" w14:paraId="4789F954"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D2B83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Корпорация МСП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F2D88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6A4B4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D6A32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3E107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0B9F3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E8F5D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2B737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FAB2C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1279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A9DF8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F1FAD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1703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30E30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1855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83252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1895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34B17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1895</w:t>
            </w:r>
          </w:p>
        </w:tc>
      </w:tr>
      <w:tr w:rsidR="0003123F" w:rsidRPr="0003123F" w14:paraId="70BC7390"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2EDB2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ПАО "МРСК Сибири"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9AB75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778F3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BD32C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52C0D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BB92F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02492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BC4C5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C92E8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0A95C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200D7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759 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B16DD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CFA24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90669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759</w:t>
            </w:r>
          </w:p>
        </w:tc>
      </w:tr>
      <w:tr w:rsidR="0003123F" w:rsidRPr="0003123F" w14:paraId="6BD62F0D"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AA4AC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Фонд развития Республики Хакасия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04A57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4C9DE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5247F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9F862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EB561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51D5B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7FC96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5D859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DB25F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4D018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3F53E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81CA6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3EF8A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358</w:t>
            </w:r>
          </w:p>
        </w:tc>
      </w:tr>
      <w:tr w:rsidR="0003123F" w:rsidRPr="0003123F" w14:paraId="62E77639"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D806C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АО "Деловая среда"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87C58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B0797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31C73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B561A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700C1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8DF3E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D2BB5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68B01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38863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821C2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7E45F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4F6AC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C1124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w:t>
            </w:r>
          </w:p>
        </w:tc>
      </w:tr>
      <w:tr w:rsidR="0003123F" w:rsidRPr="0003123F" w14:paraId="5307F684"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AF64A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lastRenderedPageBreak/>
              <w:t>Гарантийный Фонд "МКК Хакасии"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B4ABB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2B5D0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9D749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8EBFE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644B3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A58DF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4302A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CACCE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230E1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E031D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E5DD4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65C4A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3623C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14</w:t>
            </w:r>
          </w:p>
        </w:tc>
      </w:tr>
      <w:tr w:rsidR="0003123F" w:rsidRPr="0003123F" w14:paraId="39F4E0B9"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8902A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b/>
                <w:bCs/>
                <w:color w:val="212529"/>
                <w:sz w:val="24"/>
                <w:szCs w:val="24"/>
                <w:lang w:eastAsia="ru-RU"/>
              </w:rPr>
              <w:t>Информационные услуги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371B8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2645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26FA1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6514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55BA4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D7C87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15132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31C67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19920 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9758E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23615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39C2E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27974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F6C18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31810 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6A446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35088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D0369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39397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CBC1C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43192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D6F27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45922 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1FEDD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45922</w:t>
            </w:r>
          </w:p>
        </w:tc>
      </w:tr>
      <w:tr w:rsidR="0003123F" w:rsidRPr="0003123F" w14:paraId="59FECFEE"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5DDDD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Контактный центр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1469A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2645 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252E3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6514 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6BC87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11530 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F5F25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15132 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5FCD0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19920 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4946F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23615 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33EE6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27974 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4F00D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31810 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E06DA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35088 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DBA44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39397 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3A983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43192 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EDDD4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45922 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4DE2B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45922 </w:t>
            </w:r>
          </w:p>
        </w:tc>
      </w:tr>
      <w:tr w:rsidR="0003123F" w:rsidRPr="0003123F" w14:paraId="03BD530F"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7BD4A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b/>
                <w:bCs/>
                <w:color w:val="212529"/>
                <w:sz w:val="24"/>
                <w:szCs w:val="24"/>
                <w:lang w:eastAsia="ru-RU"/>
              </w:rPr>
              <w:t>Основные услуги по гос. заданию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9AA3F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79243 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90767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162104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1DC7A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247353 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81981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334151 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B4108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408768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EA0B8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487482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C89AF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575207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ED278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662089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1167C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746682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C787B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839515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AFA2A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916022 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FF823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992218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34200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992218</w:t>
            </w:r>
          </w:p>
        </w:tc>
      </w:tr>
    </w:tbl>
    <w:p w14:paraId="11282804"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Arial" w:eastAsia="Times New Roman" w:hAnsi="Arial" w:cs="Arial"/>
          <w:color w:val="212529"/>
          <w:sz w:val="24"/>
          <w:szCs w:val="24"/>
          <w:lang w:eastAsia="ru-RU"/>
        </w:rPr>
        <w:br/>
      </w:r>
    </w:p>
    <w:p w14:paraId="4C93D275"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 Результаты деятельности учреждения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32"/>
        <w:gridCol w:w="1745"/>
        <w:gridCol w:w="1962"/>
      </w:tblGrid>
      <w:tr w:rsidR="0003123F" w:rsidRPr="0003123F" w14:paraId="252C3D6E"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FDA466" w14:textId="77777777" w:rsidR="0003123F" w:rsidRPr="0003123F" w:rsidRDefault="0003123F" w:rsidP="0003123F">
            <w:pPr>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Наименование задания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98CB59" w14:textId="77777777" w:rsidR="0003123F" w:rsidRPr="0003123F" w:rsidRDefault="0003123F" w:rsidP="0003123F">
            <w:pPr>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Объем финансового</w:t>
            </w:r>
            <w:r w:rsidRPr="0003123F">
              <w:rPr>
                <w:rFonts w:ascii="Arial" w:eastAsia="Times New Roman" w:hAnsi="Arial" w:cs="Arial"/>
                <w:color w:val="212529"/>
                <w:sz w:val="24"/>
                <w:szCs w:val="24"/>
                <w:lang w:eastAsia="ru-RU"/>
              </w:rPr>
              <w:br/>
              <w:t>обеспечения,</w:t>
            </w:r>
            <w:r w:rsidRPr="0003123F">
              <w:rPr>
                <w:rFonts w:ascii="Arial" w:eastAsia="Times New Roman" w:hAnsi="Arial" w:cs="Arial"/>
                <w:color w:val="212529"/>
                <w:sz w:val="24"/>
                <w:szCs w:val="24"/>
                <w:lang w:eastAsia="ru-RU"/>
              </w:rPr>
              <w:br/>
              <w:t> тыс. руб.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BDFD9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p>
          <w:p w14:paraId="29B523D4" w14:textId="77777777" w:rsidR="0003123F" w:rsidRPr="0003123F" w:rsidRDefault="0003123F" w:rsidP="0003123F">
            <w:pPr>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Информация об исполнении,</w:t>
            </w:r>
            <w:r w:rsidRPr="0003123F">
              <w:rPr>
                <w:rFonts w:ascii="Arial" w:eastAsia="Times New Roman" w:hAnsi="Arial" w:cs="Arial"/>
                <w:color w:val="212529"/>
                <w:sz w:val="24"/>
                <w:szCs w:val="24"/>
                <w:lang w:eastAsia="ru-RU"/>
              </w:rPr>
              <w:br/>
              <w:t>тыс. руб.</w:t>
            </w:r>
          </w:p>
        </w:tc>
      </w:tr>
      <w:tr w:rsidR="0003123F" w:rsidRPr="0003123F" w14:paraId="3543A848"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3D6E64" w14:textId="77777777" w:rsidR="0003123F" w:rsidRPr="0003123F" w:rsidRDefault="0003123F" w:rsidP="0003123F">
            <w:pPr>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Субсидии из Республиканского бюджета Республики Хакасия на выполнение Государственного задания на оказание государственной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C0CC7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p>
          <w:p w14:paraId="0770DEC8" w14:textId="77777777" w:rsidR="0003123F" w:rsidRPr="0003123F" w:rsidRDefault="0003123F" w:rsidP="0003123F">
            <w:pPr>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155 037,00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1F413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p>
          <w:p w14:paraId="1A151141" w14:textId="77777777" w:rsidR="0003123F" w:rsidRPr="0003123F" w:rsidRDefault="0003123F" w:rsidP="0003123F">
            <w:pPr>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129 470,00</w:t>
            </w:r>
          </w:p>
        </w:tc>
      </w:tr>
    </w:tbl>
    <w:p w14:paraId="7F9B986F"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Arial" w:eastAsia="Times New Roman" w:hAnsi="Arial" w:cs="Arial"/>
          <w:color w:val="212529"/>
          <w:sz w:val="24"/>
          <w:szCs w:val="24"/>
          <w:lang w:eastAsia="ru-RU"/>
        </w:rPr>
        <w:br/>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26"/>
        <w:gridCol w:w="2513"/>
      </w:tblGrid>
      <w:tr w:rsidR="0003123F" w:rsidRPr="0003123F" w14:paraId="4CF8EA87"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33E91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Наименование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80E5B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Объем финансового обеспечения на 2019 год, тыс. рублей</w:t>
            </w:r>
          </w:p>
        </w:tc>
      </w:tr>
      <w:tr w:rsidR="0003123F" w:rsidRPr="0003123F" w14:paraId="73B3F04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4A2978" w14:textId="77777777" w:rsidR="0003123F" w:rsidRPr="0003123F" w:rsidRDefault="0003123F" w:rsidP="0003123F">
            <w:pPr>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Государственная программа «Повышение качества государственных услуг на базе многофункциональных центров предоставления государственных и муниципальных услуг в Республике Хакасия на 2019-2021 годы»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258DB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p>
          <w:p w14:paraId="37B9F334" w14:textId="77777777" w:rsidR="0003123F" w:rsidRPr="0003123F" w:rsidRDefault="0003123F" w:rsidP="0003123F">
            <w:pPr>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155 037, 00</w:t>
            </w:r>
          </w:p>
        </w:tc>
      </w:tr>
    </w:tbl>
    <w:p w14:paraId="59168EB7" w14:textId="77777777" w:rsidR="0003123F" w:rsidRPr="0003123F" w:rsidRDefault="0003123F" w:rsidP="0003123F">
      <w:pPr>
        <w:spacing w:after="0" w:line="240" w:lineRule="auto"/>
        <w:rPr>
          <w:rFonts w:ascii="Times New Roman" w:eastAsia="Times New Roman" w:hAnsi="Times New Roman" w:cs="Times New Roman"/>
          <w:vanish/>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45"/>
        <w:gridCol w:w="1635"/>
        <w:gridCol w:w="1859"/>
      </w:tblGrid>
      <w:tr w:rsidR="0003123F" w:rsidRPr="0003123F" w14:paraId="7EA6A9C2" w14:textId="77777777" w:rsidTr="0003123F">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16DED1A" w14:textId="77777777" w:rsidR="0003123F" w:rsidRPr="0003123F" w:rsidRDefault="0003123F" w:rsidP="0003123F">
            <w:pPr>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Наименование показателя</w:t>
            </w:r>
          </w:p>
          <w:p w14:paraId="012DEA7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989BAC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p>
          <w:p w14:paraId="13CEC6A0" w14:textId="77777777" w:rsidR="0003123F" w:rsidRPr="0003123F" w:rsidRDefault="0003123F" w:rsidP="0003123F">
            <w:pPr>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Общая сумма прибыли автономного    </w:t>
            </w:r>
            <w:r w:rsidRPr="0003123F">
              <w:rPr>
                <w:rFonts w:ascii="Arial" w:eastAsia="Times New Roman" w:hAnsi="Arial" w:cs="Arial"/>
                <w:color w:val="212529"/>
                <w:sz w:val="24"/>
                <w:szCs w:val="24"/>
                <w:lang w:eastAsia="ru-RU"/>
              </w:rPr>
              <w:br/>
              <w:t>учреждения  </w:t>
            </w:r>
          </w:p>
        </w:tc>
      </w:tr>
      <w:tr w:rsidR="0003123F" w:rsidRPr="0003123F" w14:paraId="5C7A0ED8" w14:textId="77777777" w:rsidTr="0003123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CB7C2C" w14:textId="77777777" w:rsidR="0003123F" w:rsidRPr="0003123F" w:rsidRDefault="0003123F" w:rsidP="0003123F">
            <w:pPr>
              <w:spacing w:after="0" w:line="240" w:lineRule="auto"/>
              <w:rPr>
                <w:rFonts w:ascii="Arial" w:eastAsia="Times New Roman" w:hAnsi="Arial" w:cs="Arial"/>
                <w:color w:val="212529"/>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67983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p>
          <w:p w14:paraId="6046ABCD" w14:textId="77777777" w:rsidR="0003123F" w:rsidRPr="0003123F" w:rsidRDefault="0003123F" w:rsidP="0003123F">
            <w:pPr>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от оказания   </w:t>
            </w:r>
            <w:r w:rsidRPr="0003123F">
              <w:rPr>
                <w:rFonts w:ascii="Arial" w:eastAsia="Times New Roman" w:hAnsi="Arial" w:cs="Arial"/>
                <w:color w:val="212529"/>
                <w:sz w:val="24"/>
                <w:szCs w:val="24"/>
                <w:lang w:eastAsia="ru-RU"/>
              </w:rPr>
              <w:br/>
              <w:t>частично платных</w:t>
            </w:r>
            <w:r w:rsidRPr="0003123F">
              <w:rPr>
                <w:rFonts w:ascii="Arial" w:eastAsia="Times New Roman" w:hAnsi="Arial" w:cs="Arial"/>
                <w:color w:val="212529"/>
                <w:sz w:val="24"/>
                <w:szCs w:val="24"/>
                <w:lang w:eastAsia="ru-RU"/>
              </w:rPr>
              <w:br/>
              <w:t>работ (услуг), тыс. рублей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39B80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p>
          <w:p w14:paraId="4B56D018" w14:textId="77777777" w:rsidR="0003123F" w:rsidRPr="0003123F" w:rsidRDefault="0003123F" w:rsidP="0003123F">
            <w:pPr>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от оказания полностью</w:t>
            </w:r>
            <w:r w:rsidRPr="0003123F">
              <w:rPr>
                <w:rFonts w:ascii="Arial" w:eastAsia="Times New Roman" w:hAnsi="Arial" w:cs="Arial"/>
                <w:color w:val="212529"/>
                <w:sz w:val="24"/>
                <w:szCs w:val="24"/>
                <w:lang w:eastAsia="ru-RU"/>
              </w:rPr>
              <w:br/>
              <w:t>платных работ (услуг), тыс. рублей</w:t>
            </w:r>
          </w:p>
        </w:tc>
      </w:tr>
      <w:tr w:rsidR="0003123F" w:rsidRPr="0003123F" w14:paraId="7761E6F5"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98646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Общая сумма прибыли после налогообложения в отчетном периоде, образовавшейся в связи с оказанием государственным автономным учреждением работ (услуг)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50F838" w14:textId="77777777" w:rsidR="0003123F" w:rsidRPr="0003123F" w:rsidRDefault="0003123F" w:rsidP="0003123F">
            <w:pPr>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4F61A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794,91</w:t>
            </w:r>
          </w:p>
        </w:tc>
      </w:tr>
    </w:tbl>
    <w:p w14:paraId="01E6340D"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Arial" w:eastAsia="Times New Roman" w:hAnsi="Arial" w:cs="Arial"/>
          <w:color w:val="212529"/>
          <w:sz w:val="24"/>
          <w:szCs w:val="24"/>
          <w:lang w:eastAsia="ru-RU"/>
        </w:rPr>
        <w:br/>
      </w:r>
    </w:p>
    <w:p w14:paraId="776791B0"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lastRenderedPageBreak/>
        <w:t>Отчет о выполнении государственного задания ГАУ РХ «МФЦ Хакасии»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98"/>
        <w:gridCol w:w="6460"/>
        <w:gridCol w:w="879"/>
        <w:gridCol w:w="1102"/>
      </w:tblGrid>
      <w:tr w:rsidR="0003123F" w:rsidRPr="0003123F" w14:paraId="1320FB52"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4D0B4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B62A1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Наименование показателя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78730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КОСГУ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E22E8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xml:space="preserve"> Сумма, </w:t>
            </w:r>
            <w:proofErr w:type="spellStart"/>
            <w:r w:rsidRPr="0003123F">
              <w:rPr>
                <w:rFonts w:ascii="Arial" w:eastAsia="Times New Roman" w:hAnsi="Arial" w:cs="Arial"/>
                <w:color w:val="212529"/>
                <w:sz w:val="24"/>
                <w:szCs w:val="24"/>
                <w:lang w:eastAsia="ru-RU"/>
              </w:rPr>
              <w:t>тыс.руб</w:t>
            </w:r>
            <w:proofErr w:type="spellEnd"/>
            <w:r w:rsidRPr="0003123F">
              <w:rPr>
                <w:rFonts w:ascii="Arial" w:eastAsia="Times New Roman" w:hAnsi="Arial" w:cs="Arial"/>
                <w:color w:val="212529"/>
                <w:sz w:val="24"/>
                <w:szCs w:val="24"/>
                <w:lang w:eastAsia="ru-RU"/>
              </w:rPr>
              <w:t>.</w:t>
            </w:r>
          </w:p>
        </w:tc>
      </w:tr>
      <w:tr w:rsidR="0003123F" w:rsidRPr="0003123F" w14:paraId="4164A11A"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56245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BC4C1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оказанных услуг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BFA9D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E4037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992 218</w:t>
            </w:r>
          </w:p>
        </w:tc>
      </w:tr>
      <w:tr w:rsidR="0003123F" w:rsidRPr="0003123F" w14:paraId="0E63A77D"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852BE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F10A8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Объем нормативного финансового обеспечения*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2D312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C2D49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161 543 013</w:t>
            </w:r>
          </w:p>
        </w:tc>
      </w:tr>
      <w:tr w:rsidR="0003123F" w:rsidRPr="0003123F" w14:paraId="08D33036"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1D241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FDD98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Затраты на выполнение государственного задания всего (п.3+п,4)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8FB83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9BB09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140 171 315</w:t>
            </w:r>
          </w:p>
        </w:tc>
      </w:tr>
      <w:tr w:rsidR="0003123F" w:rsidRPr="0003123F" w14:paraId="4919388A"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ED2B8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AAF44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Затраты, непосредственно связанные с оказанием услуг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6AA17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C0F8E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87 714 937</w:t>
            </w:r>
          </w:p>
        </w:tc>
      </w:tr>
      <w:tr w:rsidR="0003123F" w:rsidRPr="0003123F" w14:paraId="167C4C83"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9AEDA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9D2D7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Затраты на оплату труда и расходы на уплату страховых взносов персонала, принимающего непосредственное участие в оказании услуг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E5EE5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F6789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85 267 781</w:t>
            </w:r>
          </w:p>
        </w:tc>
      </w:tr>
      <w:tr w:rsidR="0003123F" w:rsidRPr="0003123F" w14:paraId="748D62FE"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8FFE8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25539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Заработная плата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03D48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FD9D6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66 738 228</w:t>
            </w:r>
          </w:p>
        </w:tc>
      </w:tr>
      <w:tr w:rsidR="0003123F" w:rsidRPr="0003123F" w14:paraId="5D6EF1D8"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1BA8E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2B7ED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Прочие выплаты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AE88C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C1FF6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11 900</w:t>
            </w:r>
          </w:p>
        </w:tc>
      </w:tr>
      <w:tr w:rsidR="0003123F" w:rsidRPr="0003123F" w14:paraId="45F98C26"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40E1E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2847F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Начисления на выплаты по оплате труда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5DCD2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937B9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17 900 083</w:t>
            </w:r>
          </w:p>
        </w:tc>
      </w:tr>
      <w:tr w:rsidR="0003123F" w:rsidRPr="0003123F" w14:paraId="4585B1D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82796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7837F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Социальные пособия и компенсации персоналу в денежной форме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07C68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5769E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617 570</w:t>
            </w:r>
          </w:p>
        </w:tc>
      </w:tr>
      <w:tr w:rsidR="0003123F" w:rsidRPr="0003123F" w14:paraId="7E015211"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05133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BF446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Материальные затраты, возникающие в процессе оказания государственной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B0F7D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1FEE2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2 447 155</w:t>
            </w:r>
          </w:p>
        </w:tc>
      </w:tr>
      <w:tr w:rsidR="0003123F" w:rsidRPr="0003123F" w14:paraId="594A20AD"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B663F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24E18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Горюче-смазочные материалы (ГСМ)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EBDA3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20683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882 693</w:t>
            </w:r>
          </w:p>
        </w:tc>
      </w:tr>
      <w:tr w:rsidR="0003123F" w:rsidRPr="0003123F" w14:paraId="03C58BF7"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D476E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E123A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Канцелярские товары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22757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0068E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1 564 462</w:t>
            </w:r>
          </w:p>
        </w:tc>
      </w:tr>
      <w:tr w:rsidR="0003123F" w:rsidRPr="0003123F" w14:paraId="6BE63F74"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9723A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3E80F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Затраты на общехозяйственные нужды (за исключением затрат, которые учитываются в составе нормативных затрат на содержание имущества)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E7A89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3C005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48 878 530</w:t>
            </w:r>
          </w:p>
        </w:tc>
      </w:tr>
      <w:tr w:rsidR="0003123F" w:rsidRPr="0003123F" w14:paraId="606FC01D"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1D3F5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141D1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Затраты на оплату труда и расходы на уплату страховых взносов персонала, не принимающего непосредственного участия в оказании услуг (административно-управленческого, административно-хозяйственного, вспомогательного и иного персонала)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ABBFA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E48FD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21 307 900</w:t>
            </w:r>
          </w:p>
        </w:tc>
      </w:tr>
      <w:tr w:rsidR="0003123F" w:rsidRPr="0003123F" w14:paraId="701FDD12"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2A068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495BC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Заработная плата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51FED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AA3E2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16 684 557</w:t>
            </w:r>
          </w:p>
        </w:tc>
      </w:tr>
      <w:tr w:rsidR="0003123F" w:rsidRPr="0003123F" w14:paraId="435008B0"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70F9A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25FD6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Прочие выплаты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76C5F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963A8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r>
      <w:tr w:rsidR="0003123F" w:rsidRPr="0003123F" w14:paraId="3E4B6CB8"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6A11E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3D3C6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Начисления на выплаты по оплате труда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424C7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7BB13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4 475 021</w:t>
            </w:r>
          </w:p>
        </w:tc>
      </w:tr>
      <w:tr w:rsidR="0003123F" w:rsidRPr="0003123F" w14:paraId="002C69F3"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96967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1792A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Социальные пособия и компенсации персоналу в денежной форме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62ADE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B6FD9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148 322</w:t>
            </w:r>
          </w:p>
        </w:tc>
      </w:tr>
      <w:tr w:rsidR="0003123F" w:rsidRPr="0003123F" w14:paraId="62A42058"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E930B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FDF6F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Затраты на услуги связи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F7D22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45B7A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3 069 745</w:t>
            </w:r>
          </w:p>
        </w:tc>
      </w:tr>
      <w:tr w:rsidR="0003123F" w:rsidRPr="0003123F" w14:paraId="4B87B793"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79A82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34FEB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Затраты на транспортные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1C99C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45602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51 300</w:t>
            </w:r>
          </w:p>
        </w:tc>
      </w:tr>
      <w:tr w:rsidR="0003123F" w:rsidRPr="0003123F" w14:paraId="689A944A"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9A6DB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6F4A1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Коммунальные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79201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D0780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4 044 163</w:t>
            </w:r>
          </w:p>
        </w:tc>
      </w:tr>
      <w:tr w:rsidR="0003123F" w:rsidRPr="0003123F" w14:paraId="267949B9"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37C79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F14E4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Водоснабжение и водоотведение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55439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0E3E4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72 466</w:t>
            </w:r>
          </w:p>
        </w:tc>
      </w:tr>
      <w:tr w:rsidR="0003123F" w:rsidRPr="0003123F" w14:paraId="08508A2F"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0DFCC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lastRenderedPageBreak/>
              <w:t> 2.4.2.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7051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Теплоснабжение 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7BBA1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9F0A0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1 187 371</w:t>
            </w:r>
          </w:p>
        </w:tc>
      </w:tr>
      <w:tr w:rsidR="0003123F" w:rsidRPr="0003123F" w14:paraId="18E54CD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D1E63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7AC91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Электроснабжение 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80644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9395C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2 784 325</w:t>
            </w:r>
          </w:p>
        </w:tc>
      </w:tr>
      <w:tr w:rsidR="0003123F" w:rsidRPr="0003123F" w14:paraId="0FFC65B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C2406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2E91C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Затраты на содержание недвижимого имущества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9A722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192DB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2 669 685</w:t>
            </w:r>
          </w:p>
        </w:tc>
      </w:tr>
      <w:tr w:rsidR="0003123F" w:rsidRPr="0003123F" w14:paraId="766F938A"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D7881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8C5C9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Затраты на аренду недвижимого имущества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C96B0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1B67F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2 401 393</w:t>
            </w:r>
          </w:p>
        </w:tc>
      </w:tr>
      <w:tr w:rsidR="0003123F" w:rsidRPr="0003123F" w14:paraId="1F5D4E5B"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7C132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F7F9D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Затраты на эксплуатацию системы охранной сигнализации и противопожарной безопасности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378C4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0E945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268 292</w:t>
            </w:r>
          </w:p>
        </w:tc>
      </w:tr>
      <w:tr w:rsidR="0003123F" w:rsidRPr="0003123F" w14:paraId="2C8EF1CA"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93CBD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005F6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Затраты на содержание особо ценного и иного движимого имущества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580FB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60970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2 280 040</w:t>
            </w:r>
          </w:p>
        </w:tc>
      </w:tr>
      <w:tr w:rsidR="0003123F" w:rsidRPr="0003123F" w14:paraId="02451A09"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DE8AC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7FD20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Затраты на техническое обслуживание и текущий ремонт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AA5F6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1A7D4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1 449 632</w:t>
            </w:r>
          </w:p>
        </w:tc>
      </w:tr>
      <w:tr w:rsidR="0003123F" w:rsidRPr="0003123F" w14:paraId="3518B73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048DC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C0FD1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Затраты на материальные запасы, потребляемые в рамках содержания особо ценного и иного движимого имущества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B94ED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135E6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r>
      <w:tr w:rsidR="0003123F" w:rsidRPr="0003123F" w14:paraId="7F668AE2"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3A464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A6BE3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Прочие материальные затраты, не включенные в состав материальных затрат, непосредственно используемых при оказании государственной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DC85E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097F5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5 363 483</w:t>
            </w:r>
          </w:p>
        </w:tc>
      </w:tr>
      <w:tr w:rsidR="0003123F" w:rsidRPr="0003123F" w14:paraId="748BFC06"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EB0A5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F8B0C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Увеличение стоимости основных средств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A1AD5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83923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3 703 904</w:t>
            </w:r>
          </w:p>
        </w:tc>
      </w:tr>
      <w:tr w:rsidR="0003123F" w:rsidRPr="0003123F" w14:paraId="549C0877"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50620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2.7.1.1.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CE478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Компьютерная техника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9B698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2C253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2 219 794</w:t>
            </w:r>
          </w:p>
        </w:tc>
      </w:tr>
      <w:tr w:rsidR="0003123F" w:rsidRPr="0003123F" w14:paraId="04F060CD"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DAF8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2.7.1.2.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42750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Офисное 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914C5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2B6C8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33 776</w:t>
            </w:r>
          </w:p>
        </w:tc>
      </w:tr>
      <w:tr w:rsidR="0003123F" w:rsidRPr="0003123F" w14:paraId="5B8E41B4"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BE4A7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2.7.1.3.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3AFD8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Прочее 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1D4FD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8D4B4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1 450 334</w:t>
            </w:r>
          </w:p>
        </w:tc>
      </w:tr>
      <w:tr w:rsidR="0003123F" w:rsidRPr="0003123F" w14:paraId="41ED22B6"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7B7ED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BDDFE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Увеличение стоимости материальных запасов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42E2F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097C2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1 659 579</w:t>
            </w:r>
          </w:p>
        </w:tc>
      </w:tr>
      <w:tr w:rsidR="0003123F" w:rsidRPr="0003123F" w14:paraId="07ED6E7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5976A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2.7.2.1.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2A035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Горюче-смазочные материалы (ГСМ)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CFFC0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053C7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402 020</w:t>
            </w:r>
          </w:p>
        </w:tc>
      </w:tr>
      <w:tr w:rsidR="0003123F" w:rsidRPr="0003123F" w14:paraId="56590BC1"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B4490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2.7.2.2.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61DA3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Канцелярские товары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FE7AC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B9009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646 760</w:t>
            </w:r>
          </w:p>
        </w:tc>
      </w:tr>
      <w:tr w:rsidR="0003123F" w:rsidRPr="0003123F" w14:paraId="63B63EA9"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24D5F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2.7.2.3.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3118F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Запасные и составные части для машин, оборудования, оргтехники, хозяйственные товары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9739A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8AD26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610 798</w:t>
            </w:r>
          </w:p>
        </w:tc>
      </w:tr>
      <w:tr w:rsidR="0003123F" w:rsidRPr="0003123F" w14:paraId="4F65AFB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8ECEA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9AE72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Прочие общехозяйственные затраты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A1F6F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8C45F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10 092 214</w:t>
            </w:r>
          </w:p>
        </w:tc>
      </w:tr>
      <w:tr w:rsidR="0003123F" w:rsidRPr="0003123F" w14:paraId="52AAA657"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139B6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3CE18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Оплата за проживание в жилых помещениях (найм жилого помещения) при служебных командировках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A4091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FCF75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24 660</w:t>
            </w:r>
          </w:p>
        </w:tc>
      </w:tr>
      <w:tr w:rsidR="0003123F" w:rsidRPr="0003123F" w14:paraId="156642E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BC459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C6F14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Расходы по договорам сторонним организациям за предоставление услуг, не связанных с непосредственным оказанием государственной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23CE0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A4693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10 067 554</w:t>
            </w:r>
          </w:p>
        </w:tc>
      </w:tr>
      <w:tr w:rsidR="0003123F" w:rsidRPr="0003123F" w14:paraId="72C9B225"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22119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093D4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Итого затраты на оказание услуг (п.1+п.2)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8160F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7244E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136 593 467</w:t>
            </w:r>
          </w:p>
        </w:tc>
      </w:tr>
      <w:tr w:rsidR="0003123F" w:rsidRPr="0003123F" w14:paraId="1D7F12A8"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C4350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33CDB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Затраты на содержание имущества, руб.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680D2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CE181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3 577 848</w:t>
            </w:r>
          </w:p>
        </w:tc>
      </w:tr>
      <w:tr w:rsidR="0003123F" w:rsidRPr="0003123F" w14:paraId="141C1751"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FB8AE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0B970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Теплоснабжение 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ADD7B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3937B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1 187 371</w:t>
            </w:r>
          </w:p>
        </w:tc>
      </w:tr>
      <w:tr w:rsidR="0003123F" w:rsidRPr="0003123F" w14:paraId="6B2612C9"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B7471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2FB7F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Электроснабжение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B2554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7F567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309 370</w:t>
            </w:r>
          </w:p>
        </w:tc>
      </w:tr>
      <w:tr w:rsidR="0003123F" w:rsidRPr="0003123F" w14:paraId="08AE4F91"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ABA25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lastRenderedPageBreak/>
              <w:t> 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7F4D5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Налоги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C7518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90A8F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2 081 107</w:t>
            </w:r>
          </w:p>
        </w:tc>
      </w:tr>
      <w:tr w:rsidR="0003123F" w:rsidRPr="0003123F" w14:paraId="43627A79"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2F26A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E97D6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Субсидии из республиканского бюджета Республики Хакасия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7C918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E7382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129 290 625</w:t>
            </w:r>
          </w:p>
        </w:tc>
      </w:tr>
      <w:tr w:rsidR="0003123F" w:rsidRPr="0003123F" w14:paraId="0D6AFB6D"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015E4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8AC05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Доходы от предпринимательской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013DF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B40D3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12 868 883</w:t>
            </w:r>
          </w:p>
        </w:tc>
      </w:tr>
      <w:tr w:rsidR="0003123F" w:rsidRPr="0003123F" w14:paraId="469A29E0"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3C4A4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FA832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Расходы от предпринимательской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861E3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424D3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11 361 490</w:t>
            </w:r>
          </w:p>
        </w:tc>
      </w:tr>
    </w:tbl>
    <w:p w14:paraId="23455503"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Arial" w:eastAsia="Times New Roman" w:hAnsi="Arial" w:cs="Arial"/>
          <w:color w:val="212529"/>
          <w:sz w:val="24"/>
          <w:szCs w:val="24"/>
          <w:lang w:eastAsia="ru-RU"/>
        </w:rPr>
        <w:br/>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77"/>
        <w:gridCol w:w="4266"/>
        <w:gridCol w:w="2496"/>
      </w:tblGrid>
      <w:tr w:rsidR="0003123F" w:rsidRPr="0003123F" w14:paraId="016255F0"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DB1760" w14:textId="77777777" w:rsidR="0003123F" w:rsidRPr="0003123F" w:rsidRDefault="0003123F" w:rsidP="0003123F">
            <w:pPr>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Наименование      </w:t>
            </w:r>
            <w:r w:rsidRPr="0003123F">
              <w:rPr>
                <w:rFonts w:ascii="Arial" w:eastAsia="Times New Roman" w:hAnsi="Arial" w:cs="Arial"/>
                <w:color w:val="212529"/>
                <w:sz w:val="24"/>
                <w:szCs w:val="24"/>
                <w:lang w:eastAsia="ru-RU"/>
              </w:rPr>
              <w:br/>
              <w:t>юридического лица, участником      </w:t>
            </w:r>
            <w:r w:rsidRPr="0003123F">
              <w:rPr>
                <w:rFonts w:ascii="Arial" w:eastAsia="Times New Roman" w:hAnsi="Arial" w:cs="Arial"/>
                <w:color w:val="212529"/>
                <w:sz w:val="24"/>
                <w:szCs w:val="24"/>
                <w:lang w:eastAsia="ru-RU"/>
              </w:rPr>
              <w:br/>
              <w:t>(учредителем) которого</w:t>
            </w:r>
            <w:r w:rsidRPr="0003123F">
              <w:rPr>
                <w:rFonts w:ascii="Arial" w:eastAsia="Times New Roman" w:hAnsi="Arial" w:cs="Arial"/>
                <w:color w:val="212529"/>
                <w:sz w:val="24"/>
                <w:szCs w:val="24"/>
                <w:lang w:eastAsia="ru-RU"/>
              </w:rPr>
              <w:br/>
              <w:t>является автономное  </w:t>
            </w:r>
            <w:r w:rsidRPr="0003123F">
              <w:rPr>
                <w:rFonts w:ascii="Arial" w:eastAsia="Times New Roman" w:hAnsi="Arial" w:cs="Arial"/>
                <w:color w:val="212529"/>
                <w:sz w:val="24"/>
                <w:szCs w:val="24"/>
                <w:lang w:eastAsia="ru-RU"/>
              </w:rPr>
              <w:br/>
              <w:t>учреждение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1C9C10" w14:textId="77777777" w:rsidR="0003123F" w:rsidRPr="0003123F" w:rsidRDefault="0003123F" w:rsidP="0003123F">
            <w:pPr>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Величина доли (вклада) автономного</w:t>
            </w:r>
            <w:r w:rsidRPr="0003123F">
              <w:rPr>
                <w:rFonts w:ascii="Arial" w:eastAsia="Times New Roman" w:hAnsi="Arial" w:cs="Arial"/>
                <w:color w:val="212529"/>
                <w:sz w:val="24"/>
                <w:szCs w:val="24"/>
                <w:lang w:eastAsia="ru-RU"/>
              </w:rPr>
              <w:br/>
              <w:t>учреждения в   </w:t>
            </w:r>
            <w:r w:rsidRPr="0003123F">
              <w:rPr>
                <w:rFonts w:ascii="Arial" w:eastAsia="Times New Roman" w:hAnsi="Arial" w:cs="Arial"/>
                <w:color w:val="212529"/>
                <w:sz w:val="24"/>
                <w:szCs w:val="24"/>
                <w:lang w:eastAsia="ru-RU"/>
              </w:rPr>
              <w:br/>
              <w:t>уставном капитале юридического лица, участником(</w:t>
            </w:r>
            <w:proofErr w:type="gramStart"/>
            <w:r w:rsidRPr="0003123F">
              <w:rPr>
                <w:rFonts w:ascii="Arial" w:eastAsia="Times New Roman" w:hAnsi="Arial" w:cs="Arial"/>
                <w:color w:val="212529"/>
                <w:sz w:val="24"/>
                <w:szCs w:val="24"/>
                <w:lang w:eastAsia="ru-RU"/>
              </w:rPr>
              <w:t>учредителем)   </w:t>
            </w:r>
            <w:proofErr w:type="gramEnd"/>
            <w:r w:rsidRPr="0003123F">
              <w:rPr>
                <w:rFonts w:ascii="Arial" w:eastAsia="Times New Roman" w:hAnsi="Arial" w:cs="Arial"/>
                <w:color w:val="212529"/>
                <w:sz w:val="24"/>
                <w:szCs w:val="24"/>
                <w:lang w:eastAsia="ru-RU"/>
              </w:rPr>
              <w:br/>
              <w:t>которого оно    </w:t>
            </w:r>
            <w:r w:rsidRPr="0003123F">
              <w:rPr>
                <w:rFonts w:ascii="Arial" w:eastAsia="Times New Roman" w:hAnsi="Arial" w:cs="Arial"/>
                <w:color w:val="212529"/>
                <w:sz w:val="24"/>
                <w:szCs w:val="24"/>
                <w:lang w:eastAsia="ru-RU"/>
              </w:rPr>
              <w:br/>
              <w:t>является, тыс. рублей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9BD1A7" w14:textId="77777777" w:rsidR="0003123F" w:rsidRPr="0003123F" w:rsidRDefault="0003123F" w:rsidP="0003123F">
            <w:pPr>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Величина дохода, полученного автономным</w:t>
            </w:r>
            <w:r w:rsidRPr="0003123F">
              <w:rPr>
                <w:rFonts w:ascii="Arial" w:eastAsia="Times New Roman" w:hAnsi="Arial" w:cs="Arial"/>
                <w:color w:val="212529"/>
                <w:sz w:val="24"/>
                <w:szCs w:val="24"/>
                <w:lang w:eastAsia="ru-RU"/>
              </w:rPr>
              <w:br/>
              <w:t>учреждением в отчетном</w:t>
            </w:r>
            <w:r w:rsidRPr="0003123F">
              <w:rPr>
                <w:rFonts w:ascii="Arial" w:eastAsia="Times New Roman" w:hAnsi="Arial" w:cs="Arial"/>
                <w:color w:val="212529"/>
                <w:sz w:val="24"/>
                <w:szCs w:val="24"/>
                <w:lang w:eastAsia="ru-RU"/>
              </w:rPr>
              <w:br/>
              <w:t>периоде от юридического</w:t>
            </w:r>
            <w:r w:rsidRPr="0003123F">
              <w:rPr>
                <w:rFonts w:ascii="Arial" w:eastAsia="Times New Roman" w:hAnsi="Arial" w:cs="Arial"/>
                <w:color w:val="212529"/>
                <w:sz w:val="24"/>
                <w:szCs w:val="24"/>
                <w:lang w:eastAsia="ru-RU"/>
              </w:rPr>
              <w:br/>
              <w:t>лица, участником (учредителем) которого</w:t>
            </w:r>
            <w:r w:rsidRPr="0003123F">
              <w:rPr>
                <w:rFonts w:ascii="Arial" w:eastAsia="Times New Roman" w:hAnsi="Arial" w:cs="Arial"/>
                <w:color w:val="212529"/>
                <w:sz w:val="24"/>
                <w:szCs w:val="24"/>
                <w:lang w:eastAsia="ru-RU"/>
              </w:rPr>
              <w:br/>
              <w:t>оно является,</w:t>
            </w:r>
          </w:p>
          <w:p w14:paraId="41C6C437" w14:textId="77777777" w:rsidR="0003123F" w:rsidRPr="0003123F" w:rsidRDefault="0003123F" w:rsidP="0003123F">
            <w:pPr>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тыс. рублей</w:t>
            </w:r>
          </w:p>
        </w:tc>
      </w:tr>
      <w:tr w:rsidR="0003123F" w:rsidRPr="0003123F" w14:paraId="7CED94F0"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87978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p>
          <w:p w14:paraId="50CBF5FF" w14:textId="77777777" w:rsidR="0003123F" w:rsidRPr="0003123F" w:rsidRDefault="0003123F" w:rsidP="0003123F">
            <w:pPr>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нет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A91D94" w14:textId="77777777" w:rsidR="0003123F" w:rsidRPr="0003123F" w:rsidRDefault="0003123F" w:rsidP="0003123F">
            <w:pPr>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E08224" w14:textId="77777777" w:rsidR="0003123F" w:rsidRPr="0003123F" w:rsidRDefault="0003123F" w:rsidP="0003123F">
            <w:pPr>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0,00</w:t>
            </w:r>
          </w:p>
        </w:tc>
      </w:tr>
    </w:tbl>
    <w:p w14:paraId="4177B0AD"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Отчет о количестве государственных и муниципальных услуг, оказанных на базе </w:t>
      </w:r>
      <w:r w:rsidRPr="0003123F">
        <w:rPr>
          <w:rFonts w:ascii="Arial" w:eastAsia="Times New Roman" w:hAnsi="Arial" w:cs="Arial"/>
          <w:b/>
          <w:bCs/>
          <w:color w:val="212529"/>
          <w:sz w:val="24"/>
          <w:szCs w:val="24"/>
          <w:lang w:eastAsia="ru-RU"/>
        </w:rPr>
        <w:t>ГАУ РХ "МФЦ Хакасии" за 2019 год</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47"/>
        <w:gridCol w:w="2003"/>
        <w:gridCol w:w="1790"/>
        <w:gridCol w:w="1799"/>
      </w:tblGrid>
      <w:tr w:rsidR="0003123F" w:rsidRPr="0003123F" w14:paraId="73D4D09A"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C1AF7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Орган государственной (муниципальной) власти (организация), услуги которого оказываются на базе ГАУ РХ "МФЦ Хакасии"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765C0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p>
          <w:p w14:paraId="73B5378E" w14:textId="77777777" w:rsidR="0003123F" w:rsidRPr="0003123F" w:rsidRDefault="0003123F" w:rsidP="0003123F">
            <w:pPr>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Количество фактически оказываемых видов услуг</w:t>
            </w:r>
          </w:p>
          <w:p w14:paraId="0A21399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(типовых/не типовых)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AA80F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обращений заявителей в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223EE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Доля от общего количества обращений (услуг), %</w:t>
            </w:r>
          </w:p>
        </w:tc>
      </w:tr>
      <w:tr w:rsidR="0003123F" w:rsidRPr="0003123F" w14:paraId="56E7CC54"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53A13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b/>
                <w:bCs/>
                <w:color w:val="212529"/>
                <w:sz w:val="24"/>
                <w:szCs w:val="24"/>
                <w:lang w:eastAsia="ru-RU"/>
              </w:rPr>
              <w:t> 1.1 Федеральные органы государственной власти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5CFC8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r w:rsidRPr="0003123F">
              <w:rPr>
                <w:rFonts w:ascii="Arial" w:eastAsia="Times New Roman" w:hAnsi="Arial" w:cs="Arial"/>
                <w:b/>
                <w:bCs/>
                <w:color w:val="212529"/>
                <w:sz w:val="24"/>
                <w:szCs w:val="24"/>
                <w:lang w:eastAsia="ru-RU"/>
              </w:rPr>
              <w:t>1/59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505AF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r w:rsidRPr="0003123F">
              <w:rPr>
                <w:rFonts w:ascii="Arial" w:eastAsia="Times New Roman" w:hAnsi="Arial" w:cs="Arial"/>
                <w:b/>
                <w:bCs/>
                <w:color w:val="212529"/>
                <w:sz w:val="24"/>
                <w:szCs w:val="24"/>
                <w:lang w:eastAsia="ru-RU"/>
              </w:rPr>
              <w:t>628 9331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BEE87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r w:rsidRPr="0003123F">
              <w:rPr>
                <w:rFonts w:ascii="Arial" w:eastAsia="Times New Roman" w:hAnsi="Arial" w:cs="Arial"/>
                <w:b/>
                <w:bCs/>
                <w:color w:val="212529"/>
                <w:sz w:val="24"/>
                <w:szCs w:val="24"/>
                <w:lang w:eastAsia="ru-RU"/>
              </w:rPr>
              <w:t>63,39%</w:t>
            </w:r>
          </w:p>
        </w:tc>
      </w:tr>
      <w:tr w:rsidR="0003123F" w:rsidRPr="0003123F" w14:paraId="5811E4B0"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96A2D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Управление Росреестра по РХ и Филиал ФГБУ "ФКП Росреестра" по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F1A9E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11068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318 666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340E3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32,12%</w:t>
            </w:r>
          </w:p>
        </w:tc>
      </w:tr>
      <w:tr w:rsidR="0003123F" w:rsidRPr="0003123F" w14:paraId="30B383B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7F212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МВД по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28DB7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786AC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215 937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A61D0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21,76%</w:t>
            </w:r>
          </w:p>
        </w:tc>
      </w:tr>
      <w:tr w:rsidR="0003123F" w:rsidRPr="0003123F" w14:paraId="1C8315FA"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D18B0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Государственная инспекция труда в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CE78B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F8AAD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BDD43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0,00%</w:t>
            </w:r>
          </w:p>
        </w:tc>
      </w:tr>
      <w:tr w:rsidR="0003123F" w:rsidRPr="0003123F" w14:paraId="2504F59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EEE30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УФНС по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892B4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4E66F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47 896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D0C43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4,83%</w:t>
            </w:r>
          </w:p>
        </w:tc>
      </w:tr>
      <w:tr w:rsidR="0003123F" w:rsidRPr="0003123F" w14:paraId="7DEC987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4F23E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Управление Роспотребнадзора по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216B0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12B22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4A0D4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0,01%</w:t>
            </w:r>
          </w:p>
        </w:tc>
      </w:tr>
      <w:tr w:rsidR="0003123F" w:rsidRPr="0003123F" w14:paraId="753D3EAE"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A2CD9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УФССП России по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B7414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5005A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F5AEB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0,00%</w:t>
            </w:r>
          </w:p>
        </w:tc>
      </w:tr>
      <w:tr w:rsidR="0003123F" w:rsidRPr="0003123F" w14:paraId="3F95383A"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9A97F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ФСС РФ по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C5ABA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56672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C116D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0,04%</w:t>
            </w:r>
          </w:p>
        </w:tc>
      </w:tr>
      <w:tr w:rsidR="0003123F" w:rsidRPr="0003123F" w14:paraId="01701768"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9ADCE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ПФ РФ по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19E0A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CCA39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45 900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ABA1F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4,63%</w:t>
            </w:r>
          </w:p>
        </w:tc>
      </w:tr>
      <w:tr w:rsidR="0003123F" w:rsidRPr="0003123F" w14:paraId="384417F6"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3EB27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Росимущество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52711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C8E16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7B53A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0,00%</w:t>
            </w:r>
          </w:p>
        </w:tc>
      </w:tr>
      <w:tr w:rsidR="0003123F" w:rsidRPr="0003123F" w14:paraId="1E14B46A"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58155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lastRenderedPageBreak/>
              <w:t> Управление Роспотребнадзора по железнодорожному транспорту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38077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8458E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53273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0,00%</w:t>
            </w:r>
          </w:p>
        </w:tc>
      </w:tr>
      <w:tr w:rsidR="0003123F" w:rsidRPr="0003123F" w14:paraId="182116F4"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59FFF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МЧС по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BDFFD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0DF6F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C90DB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0,00%</w:t>
            </w:r>
          </w:p>
        </w:tc>
      </w:tr>
      <w:tr w:rsidR="0003123F" w:rsidRPr="0003123F" w14:paraId="00FEEAC2"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7A5BD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proofErr w:type="spellStart"/>
            <w:r w:rsidRPr="0003123F">
              <w:rPr>
                <w:rFonts w:ascii="Arial" w:eastAsia="Times New Roman" w:hAnsi="Arial" w:cs="Arial"/>
                <w:color w:val="212529"/>
                <w:sz w:val="24"/>
                <w:szCs w:val="24"/>
                <w:lang w:eastAsia="ru-RU"/>
              </w:rPr>
              <w:t>Росгвардия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213E3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5C7CE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316BB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0,00%</w:t>
            </w:r>
          </w:p>
        </w:tc>
      </w:tr>
      <w:tr w:rsidR="0003123F" w:rsidRPr="0003123F" w14:paraId="3870ADBD"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80D7B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Ространснадзор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DF522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5F97F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555A2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0,00%</w:t>
            </w:r>
          </w:p>
        </w:tc>
      </w:tr>
      <w:tr w:rsidR="0003123F" w:rsidRPr="0003123F" w14:paraId="71E80629"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C5F33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b/>
                <w:bCs/>
                <w:color w:val="212529"/>
                <w:sz w:val="24"/>
                <w:szCs w:val="24"/>
                <w:lang w:eastAsia="ru-RU"/>
              </w:rPr>
              <w:t> 1.2. Органы государственной власти субъекта РФ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1070B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b/>
                <w:bCs/>
                <w:color w:val="212529"/>
                <w:sz w:val="24"/>
                <w:szCs w:val="24"/>
                <w:lang w:eastAsia="ru-RU"/>
              </w:rPr>
              <w:t> 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C1710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r w:rsidRPr="0003123F">
              <w:rPr>
                <w:rFonts w:ascii="Arial" w:eastAsia="Times New Roman" w:hAnsi="Arial" w:cs="Arial"/>
                <w:b/>
                <w:bCs/>
                <w:color w:val="212529"/>
                <w:sz w:val="24"/>
                <w:szCs w:val="24"/>
                <w:lang w:eastAsia="ru-RU"/>
              </w:rPr>
              <w:t>158 696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1AE5A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15,99%</w:t>
            </w:r>
          </w:p>
        </w:tc>
      </w:tr>
      <w:tr w:rsidR="0003123F" w:rsidRPr="0003123F" w14:paraId="46F60A58"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41475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Минсоцзащиты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5A6C3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60F7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105 781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BCE6F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10,66%</w:t>
            </w:r>
          </w:p>
        </w:tc>
      </w:tr>
      <w:tr w:rsidR="0003123F" w:rsidRPr="0003123F" w14:paraId="33C3C02B"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F79FA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Министерство труда и занятости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B561D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76BB6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40 197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008A3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4,05%</w:t>
            </w:r>
          </w:p>
        </w:tc>
      </w:tr>
      <w:tr w:rsidR="0003123F" w:rsidRPr="0003123F" w14:paraId="37122399"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AFF71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Министерство по делам юстиции и региональной безопасности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A6A2B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BD286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C42D7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0,05%</w:t>
            </w:r>
          </w:p>
        </w:tc>
      </w:tr>
      <w:tr w:rsidR="0003123F" w:rsidRPr="0003123F" w14:paraId="0FD69BB8"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EC82D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Госкомитет по охране объектов животного мира и окружающей среды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645F4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A7F33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9 258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2A8FA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0,93%</w:t>
            </w:r>
          </w:p>
        </w:tc>
      </w:tr>
      <w:tr w:rsidR="0003123F" w:rsidRPr="0003123F" w14:paraId="7D5A925D"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209A5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Министерство имущественных и земельных отношений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CDD3C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430AE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0733C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0,00%</w:t>
            </w:r>
          </w:p>
        </w:tc>
      </w:tr>
      <w:tr w:rsidR="0003123F" w:rsidRPr="0003123F" w14:paraId="0188C1C6"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ADECA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Национальный архив по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5C87A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CDDCD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2 344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9E6B5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0,24%</w:t>
            </w:r>
          </w:p>
        </w:tc>
      </w:tr>
      <w:tr w:rsidR="0003123F" w:rsidRPr="0003123F" w14:paraId="1E05E96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7E823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Министерство транспорта и дорожного хозяйства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57A95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09518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8A059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0,01%</w:t>
            </w:r>
          </w:p>
        </w:tc>
      </w:tr>
      <w:tr w:rsidR="0003123F" w:rsidRPr="0003123F" w14:paraId="01B1E6DB"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D88D1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Министерство образования и науки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AA197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A040E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E6A0C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0,00%</w:t>
            </w:r>
          </w:p>
        </w:tc>
      </w:tr>
      <w:tr w:rsidR="0003123F" w:rsidRPr="0003123F" w14:paraId="770132BE"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F211C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Министерство природных ресурсов и экологии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A0342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FD32C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92C7A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0,04%</w:t>
            </w:r>
          </w:p>
        </w:tc>
      </w:tr>
      <w:tr w:rsidR="0003123F" w:rsidRPr="0003123F" w14:paraId="44624233"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04994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Избирательная комиссия Республики Хакасия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78767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66300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4DC3E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0,00%</w:t>
            </w:r>
          </w:p>
        </w:tc>
      </w:tr>
      <w:tr w:rsidR="0003123F" w:rsidRPr="0003123F" w14:paraId="44FE5981"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9275F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Минсельхозпрод РХ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C483F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07382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02FF0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0,00%</w:t>
            </w:r>
          </w:p>
        </w:tc>
      </w:tr>
      <w:tr w:rsidR="0003123F" w:rsidRPr="0003123F" w14:paraId="11CCEF4D"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BC78E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ГУП РХ УТИ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7774B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C4491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3510A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0,02%</w:t>
            </w:r>
          </w:p>
        </w:tc>
      </w:tr>
      <w:tr w:rsidR="0003123F" w:rsidRPr="0003123F" w14:paraId="10DC42FF"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05108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Уполномоченный по защите прав предпринимателей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57BD5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06C82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3895E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0,00%</w:t>
            </w:r>
          </w:p>
        </w:tc>
      </w:tr>
      <w:tr w:rsidR="0003123F" w:rsidRPr="0003123F" w14:paraId="4C8B0DEE"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02F65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r w:rsidRPr="0003123F">
              <w:rPr>
                <w:rFonts w:ascii="Arial" w:eastAsia="Times New Roman" w:hAnsi="Arial" w:cs="Arial"/>
                <w:b/>
                <w:bCs/>
                <w:color w:val="212529"/>
                <w:sz w:val="24"/>
                <w:szCs w:val="24"/>
                <w:lang w:eastAsia="ru-RU"/>
              </w:rPr>
              <w:t>1.3. Органы местного самоуправления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B07EC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r w:rsidRPr="0003123F">
              <w:rPr>
                <w:rFonts w:ascii="Arial" w:eastAsia="Times New Roman" w:hAnsi="Arial" w:cs="Arial"/>
                <w:b/>
                <w:bCs/>
                <w:color w:val="212529"/>
                <w:sz w:val="24"/>
                <w:szCs w:val="24"/>
                <w:lang w:eastAsia="ru-RU"/>
              </w:rPr>
              <w:t>25/30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FC942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106 102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CC594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r w:rsidRPr="0003123F">
              <w:rPr>
                <w:rFonts w:ascii="Arial" w:eastAsia="Times New Roman" w:hAnsi="Arial" w:cs="Arial"/>
                <w:b/>
                <w:bCs/>
                <w:color w:val="212529"/>
                <w:sz w:val="24"/>
                <w:szCs w:val="24"/>
                <w:lang w:eastAsia="ru-RU"/>
              </w:rPr>
              <w:t>10,69%</w:t>
            </w:r>
          </w:p>
        </w:tc>
      </w:tr>
      <w:tr w:rsidR="0003123F" w:rsidRPr="0003123F" w14:paraId="4CAAB35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A2425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Администрация г. Саяногорск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D71BF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593E0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AC93B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0,10%</w:t>
            </w:r>
          </w:p>
        </w:tc>
      </w:tr>
      <w:tr w:rsidR="0003123F" w:rsidRPr="0003123F" w14:paraId="16B7C209"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AFA3E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Администрация г. Сорск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2F490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1089C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2 146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8245A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0,22%</w:t>
            </w:r>
          </w:p>
        </w:tc>
      </w:tr>
      <w:tr w:rsidR="0003123F" w:rsidRPr="0003123F" w14:paraId="036409B9"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9B922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Администрация Усть-Абаканского района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420B6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BC3B3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2 656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38B42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0,27%</w:t>
            </w:r>
          </w:p>
        </w:tc>
      </w:tr>
      <w:tr w:rsidR="0003123F" w:rsidRPr="0003123F" w14:paraId="1DA7C792"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D5B1A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Администрации сельсоветов Усть-Абаканского района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0E583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5C424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5 031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676C0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0,51%</w:t>
            </w:r>
          </w:p>
        </w:tc>
      </w:tr>
      <w:tr w:rsidR="0003123F" w:rsidRPr="0003123F" w14:paraId="47BAFF20"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9FF80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Администрация Таштыпского района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FA925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CCC1C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322B7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0,02%</w:t>
            </w:r>
          </w:p>
        </w:tc>
      </w:tr>
      <w:tr w:rsidR="0003123F" w:rsidRPr="0003123F" w14:paraId="005307BE"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DA489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Администрации сельсоветов Таштыпского района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208EA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0D211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1 304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BB3E5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0,13%</w:t>
            </w:r>
          </w:p>
        </w:tc>
      </w:tr>
      <w:tr w:rsidR="0003123F" w:rsidRPr="0003123F" w14:paraId="67A10770"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5CB4B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Администрация г. Абазы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8E1FF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6CE0C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10 108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F8C4C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1,02%</w:t>
            </w:r>
          </w:p>
        </w:tc>
      </w:tr>
      <w:tr w:rsidR="0003123F" w:rsidRPr="0003123F" w14:paraId="44B1970E"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A7400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Администрация г. Абакана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5065C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5D21D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24 703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E8F95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2,49%</w:t>
            </w:r>
          </w:p>
        </w:tc>
      </w:tr>
      <w:tr w:rsidR="0003123F" w:rsidRPr="0003123F" w14:paraId="0FE70106"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FCCCE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Администрация Алтайского района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4C909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536A7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29066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0,03%</w:t>
            </w:r>
          </w:p>
        </w:tc>
      </w:tr>
      <w:tr w:rsidR="0003123F" w:rsidRPr="0003123F" w14:paraId="155EF198"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1F0B1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Администрация сельсоветов Алтайского района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FA196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AD2AE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12 297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54D43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1,24%</w:t>
            </w:r>
          </w:p>
        </w:tc>
      </w:tr>
      <w:tr w:rsidR="0003123F" w:rsidRPr="0003123F" w14:paraId="34DA6647"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6707F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lastRenderedPageBreak/>
              <w:t> Администрация МО г. Черногорск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AA88D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4FA95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21 293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2072A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2,15%</w:t>
            </w:r>
          </w:p>
        </w:tc>
      </w:tr>
      <w:tr w:rsidR="0003123F" w:rsidRPr="0003123F" w14:paraId="0CB3526B"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9278D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Администрация Боградского района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3217F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CEF68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D3E2D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0,02%</w:t>
            </w:r>
          </w:p>
        </w:tc>
      </w:tr>
      <w:tr w:rsidR="0003123F" w:rsidRPr="0003123F" w14:paraId="38EF7A6E"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6D785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Администрации сельсоветов Боградского района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AE4E3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FA643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1 676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E2CD6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0,17%</w:t>
            </w:r>
          </w:p>
        </w:tc>
      </w:tr>
      <w:tr w:rsidR="0003123F" w:rsidRPr="0003123F" w14:paraId="59C8AC23"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38B1C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Администрация МО Ширинского района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0883F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BAA94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FD559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0,03%</w:t>
            </w:r>
          </w:p>
        </w:tc>
      </w:tr>
      <w:tr w:rsidR="0003123F" w:rsidRPr="0003123F" w14:paraId="449CAF4D"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809C5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Администрации сельсоветов Ширинского района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FACFC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030B0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6 336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C9BE7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0,64%</w:t>
            </w:r>
          </w:p>
        </w:tc>
      </w:tr>
      <w:tr w:rsidR="0003123F" w:rsidRPr="0003123F" w14:paraId="54E2AEDF"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FDEF2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Администрация МО Орджоникидзевского района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CD286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94B55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1 193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FD98F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0,12%</w:t>
            </w:r>
          </w:p>
        </w:tc>
      </w:tr>
      <w:tr w:rsidR="0003123F" w:rsidRPr="0003123F" w14:paraId="5707DFBF"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5B8B1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Администрация сельсоветов Орджоникидзевского района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F492C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B0B65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4 716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4EEDD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0,48%</w:t>
            </w:r>
          </w:p>
        </w:tc>
      </w:tr>
      <w:tr w:rsidR="0003123F" w:rsidRPr="0003123F" w14:paraId="40E91449"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1F7F8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Администрация МО Аскизского района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6C090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A41B9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C3C1A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0,01%</w:t>
            </w:r>
          </w:p>
        </w:tc>
      </w:tr>
      <w:tr w:rsidR="0003123F" w:rsidRPr="0003123F" w14:paraId="590591EA"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BC0E9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Администрации сельсоветов Аскизского района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8850B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8CFCC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7 097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CA540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0,72%</w:t>
            </w:r>
          </w:p>
        </w:tc>
      </w:tr>
      <w:tr w:rsidR="0003123F" w:rsidRPr="0003123F" w14:paraId="24FF5D07"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BB98E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Администрация МО Бейского района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E56FB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FAC5B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1 058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801DA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0,11%</w:t>
            </w:r>
          </w:p>
        </w:tc>
      </w:tr>
      <w:tr w:rsidR="0003123F" w:rsidRPr="0003123F" w14:paraId="3B41CA0D"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A08D9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Администрации сельсоветов Бейского района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64AE9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8B0E3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2 567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ACCD0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0,26%</w:t>
            </w:r>
          </w:p>
        </w:tc>
      </w:tr>
      <w:tr w:rsidR="0003123F" w:rsidRPr="0003123F" w14:paraId="179BE8CE"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F1262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r w:rsidRPr="0003123F">
              <w:rPr>
                <w:rFonts w:ascii="Arial" w:eastAsia="Times New Roman" w:hAnsi="Arial" w:cs="Arial"/>
                <w:b/>
                <w:bCs/>
                <w:color w:val="212529"/>
                <w:sz w:val="24"/>
                <w:szCs w:val="24"/>
                <w:lang w:eastAsia="ru-RU"/>
              </w:rPr>
              <w:t>1.4. Услуги иных организаций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522A7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34182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52 565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908DC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b/>
                <w:bCs/>
                <w:color w:val="212529"/>
                <w:sz w:val="24"/>
                <w:szCs w:val="24"/>
                <w:lang w:eastAsia="ru-RU"/>
              </w:rPr>
              <w:t> 5,30%</w:t>
            </w:r>
          </w:p>
        </w:tc>
      </w:tr>
      <w:tr w:rsidR="0003123F" w:rsidRPr="0003123F" w14:paraId="6FA2DBE5"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3EF4B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Управляющие компании и ТСЖ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3DD33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DC9F3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2 392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D4468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0,24%</w:t>
            </w:r>
          </w:p>
        </w:tc>
      </w:tr>
      <w:tr w:rsidR="0003123F" w:rsidRPr="0003123F" w14:paraId="67B0357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DAD02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proofErr w:type="spellStart"/>
            <w:r w:rsidRPr="0003123F">
              <w:rPr>
                <w:rFonts w:ascii="Arial" w:eastAsia="Times New Roman" w:hAnsi="Arial" w:cs="Arial"/>
                <w:color w:val="212529"/>
                <w:sz w:val="24"/>
                <w:szCs w:val="24"/>
                <w:lang w:eastAsia="ru-RU"/>
              </w:rPr>
              <w:t>Росрестр</w:t>
            </w:r>
            <w:proofErr w:type="spellEnd"/>
            <w:r w:rsidRPr="0003123F">
              <w:rPr>
                <w:rFonts w:ascii="Arial" w:eastAsia="Times New Roman" w:hAnsi="Arial" w:cs="Arial"/>
                <w:color w:val="212529"/>
                <w:sz w:val="24"/>
                <w:szCs w:val="24"/>
                <w:lang w:eastAsia="ru-RU"/>
              </w:rPr>
              <w:t xml:space="preserve"> (Дальний Восток)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6F909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0A4AA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DE5D5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0,00%</w:t>
            </w:r>
          </w:p>
        </w:tc>
      </w:tr>
      <w:tr w:rsidR="0003123F" w:rsidRPr="0003123F" w14:paraId="24472A35"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00D68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ЕСИА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33A66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83ACD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47 143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8A6B6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4,75%</w:t>
            </w:r>
          </w:p>
        </w:tc>
      </w:tr>
      <w:tr w:rsidR="0003123F" w:rsidRPr="0003123F" w14:paraId="2E0B7DAD"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2AFA4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Корпорация МСП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D0A3D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2ABA2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1 895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349A2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0,19%</w:t>
            </w:r>
          </w:p>
        </w:tc>
      </w:tr>
      <w:tr w:rsidR="0003123F" w:rsidRPr="0003123F" w14:paraId="59707E11"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E11AB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ПАО "МРСК Сибири"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CA68D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241CA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6CF14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0,08%</w:t>
            </w:r>
          </w:p>
        </w:tc>
      </w:tr>
      <w:tr w:rsidR="0003123F" w:rsidRPr="0003123F" w14:paraId="7D8B83FF"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A12D2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Фонд развития Республики Хакасия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4D853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FB446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7AEAB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0,04%</w:t>
            </w:r>
          </w:p>
        </w:tc>
      </w:tr>
      <w:tr w:rsidR="0003123F" w:rsidRPr="0003123F" w14:paraId="07474A1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53CC6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АО "Деловая среда"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D5E53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C809D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2E24D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0,00%</w:t>
            </w:r>
          </w:p>
        </w:tc>
      </w:tr>
      <w:tr w:rsidR="0003123F" w:rsidRPr="0003123F" w14:paraId="0F7E0C30"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F2C20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Гарантийный Фонд "МКК Хакасии"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0A66A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11D66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5B52A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0,00%</w:t>
            </w:r>
          </w:p>
        </w:tc>
      </w:tr>
      <w:tr w:rsidR="0003123F" w:rsidRPr="0003123F" w14:paraId="0D250A0D"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A6402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1.5. Информационные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F863F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2023B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45 922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062E2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4,63%</w:t>
            </w:r>
          </w:p>
        </w:tc>
      </w:tr>
      <w:tr w:rsidR="0003123F" w:rsidRPr="0003123F" w14:paraId="05EFB1A4"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FF540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Контактный центр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47C9C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143EA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45 922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B3FCA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4,63%</w:t>
            </w:r>
          </w:p>
        </w:tc>
      </w:tr>
      <w:tr w:rsidR="0003123F" w:rsidRPr="0003123F" w14:paraId="5ABC10B1"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7E8B7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r w:rsidRPr="0003123F">
              <w:rPr>
                <w:rFonts w:ascii="Arial" w:eastAsia="Times New Roman" w:hAnsi="Arial" w:cs="Arial"/>
                <w:b/>
                <w:bCs/>
                <w:color w:val="212529"/>
                <w:sz w:val="24"/>
                <w:szCs w:val="24"/>
                <w:lang w:eastAsia="ru-RU"/>
              </w:rPr>
              <w:t>Основные услуги по гос. заданию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B81DA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55907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r w:rsidRPr="0003123F">
              <w:rPr>
                <w:rFonts w:ascii="Arial" w:eastAsia="Times New Roman" w:hAnsi="Arial" w:cs="Arial"/>
                <w:b/>
                <w:bCs/>
                <w:color w:val="212529"/>
                <w:sz w:val="24"/>
                <w:szCs w:val="24"/>
                <w:lang w:eastAsia="ru-RU"/>
              </w:rPr>
              <w:t>992 218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93088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r w:rsidRPr="0003123F">
              <w:rPr>
                <w:rFonts w:ascii="Arial" w:eastAsia="Times New Roman" w:hAnsi="Arial" w:cs="Arial"/>
                <w:b/>
                <w:bCs/>
                <w:color w:val="212529"/>
                <w:sz w:val="24"/>
                <w:szCs w:val="24"/>
                <w:lang w:eastAsia="ru-RU"/>
              </w:rPr>
              <w:t>100,00%</w:t>
            </w:r>
          </w:p>
        </w:tc>
      </w:tr>
    </w:tbl>
    <w:p w14:paraId="7BD93FB9"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Arial" w:eastAsia="Times New Roman" w:hAnsi="Arial" w:cs="Arial"/>
          <w:color w:val="212529"/>
          <w:sz w:val="24"/>
          <w:szCs w:val="24"/>
          <w:lang w:eastAsia="ru-RU"/>
        </w:rPr>
        <w:br/>
      </w:r>
    </w:p>
    <w:p w14:paraId="586E8BD9"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b/>
          <w:bCs/>
          <w:color w:val="212529"/>
          <w:sz w:val="24"/>
          <w:szCs w:val="24"/>
          <w:lang w:eastAsia="ru-RU"/>
        </w:rPr>
        <w:t>Перечень действующих территориальных отделов ГАУ РХ «МФЦ Хакасии»</w:t>
      </w:r>
    </w:p>
    <w:p w14:paraId="23F7F68D"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Территориальный отдел № 1 ГАУ РХ «МФЦ Хакасии» в городе Саяногорск</w:t>
      </w:r>
    </w:p>
    <w:p w14:paraId="7ABA3637"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Общая информация о территориальном отделе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7"/>
        <w:gridCol w:w="3871"/>
        <w:gridCol w:w="5111"/>
      </w:tblGrid>
      <w:tr w:rsidR="0003123F" w:rsidRPr="0003123F" w14:paraId="5A6BAC11"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BEE89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r w:rsidRPr="0003123F">
              <w:rPr>
                <w:rFonts w:ascii="Arial" w:eastAsia="Times New Roman" w:hAnsi="Arial" w:cs="Arial"/>
                <w:color w:val="212529"/>
                <w:sz w:val="24"/>
                <w:szCs w:val="24"/>
                <w:lang w:eastAsia="ru-RU"/>
              </w:rPr>
              <w:br/>
              <w:t>п/п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EEF35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Параметр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FAAA7E" w14:textId="77777777" w:rsidR="0003123F" w:rsidRPr="0003123F" w:rsidRDefault="0003123F" w:rsidP="0003123F">
            <w:pPr>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Значение/характеристика</w:t>
            </w:r>
          </w:p>
        </w:tc>
      </w:tr>
      <w:tr w:rsidR="0003123F" w:rsidRPr="0003123F" w14:paraId="7C9BAF97"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B4F19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A56A3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Дата открытия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E8FF6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21.12.2010</w:t>
            </w:r>
          </w:p>
        </w:tc>
      </w:tr>
      <w:tr w:rsidR="0003123F" w:rsidRPr="0003123F" w14:paraId="77584350"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AC407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331FB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Адрес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55097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Республика Хакасия, г. Саяногорск, Заводской микрорайон, 58</w:t>
            </w:r>
          </w:p>
        </w:tc>
      </w:tr>
      <w:tr w:rsidR="0003123F" w:rsidRPr="0003123F" w14:paraId="6F8CA1F8"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1B394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lastRenderedPageBreak/>
              <w: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71B50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Режим работы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39E17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proofErr w:type="spellStart"/>
            <w:r w:rsidRPr="0003123F">
              <w:rPr>
                <w:rFonts w:ascii="Arial" w:eastAsia="Times New Roman" w:hAnsi="Arial" w:cs="Arial"/>
                <w:color w:val="212529"/>
                <w:sz w:val="24"/>
                <w:szCs w:val="24"/>
                <w:lang w:eastAsia="ru-RU"/>
              </w:rPr>
              <w:t>Пн</w:t>
            </w:r>
            <w:proofErr w:type="spellEnd"/>
            <w:r w:rsidRPr="0003123F">
              <w:rPr>
                <w:rFonts w:ascii="Arial" w:eastAsia="Times New Roman" w:hAnsi="Arial" w:cs="Arial"/>
                <w:color w:val="212529"/>
                <w:sz w:val="24"/>
                <w:szCs w:val="24"/>
                <w:lang w:eastAsia="ru-RU"/>
              </w:rPr>
              <w:t xml:space="preserve">, Ср, </w:t>
            </w:r>
            <w:proofErr w:type="spellStart"/>
            <w:r w:rsidRPr="0003123F">
              <w:rPr>
                <w:rFonts w:ascii="Arial" w:eastAsia="Times New Roman" w:hAnsi="Arial" w:cs="Arial"/>
                <w:color w:val="212529"/>
                <w:sz w:val="24"/>
                <w:szCs w:val="24"/>
                <w:lang w:eastAsia="ru-RU"/>
              </w:rPr>
              <w:t>Пт</w:t>
            </w:r>
            <w:proofErr w:type="spellEnd"/>
            <w:r w:rsidRPr="0003123F">
              <w:rPr>
                <w:rFonts w:ascii="Arial" w:eastAsia="Times New Roman" w:hAnsi="Arial" w:cs="Arial"/>
                <w:color w:val="212529"/>
                <w:sz w:val="24"/>
                <w:szCs w:val="24"/>
                <w:lang w:eastAsia="ru-RU"/>
              </w:rPr>
              <w:t>: 8:00-18:00</w:t>
            </w:r>
            <w:r w:rsidRPr="0003123F">
              <w:rPr>
                <w:rFonts w:ascii="Arial" w:eastAsia="Times New Roman" w:hAnsi="Arial" w:cs="Arial"/>
                <w:color w:val="212529"/>
                <w:sz w:val="24"/>
                <w:szCs w:val="24"/>
                <w:lang w:eastAsia="ru-RU"/>
              </w:rPr>
              <w:br/>
              <w:t xml:space="preserve">Вт, </w:t>
            </w:r>
            <w:proofErr w:type="spellStart"/>
            <w:r w:rsidRPr="0003123F">
              <w:rPr>
                <w:rFonts w:ascii="Arial" w:eastAsia="Times New Roman" w:hAnsi="Arial" w:cs="Arial"/>
                <w:color w:val="212529"/>
                <w:sz w:val="24"/>
                <w:szCs w:val="24"/>
                <w:lang w:eastAsia="ru-RU"/>
              </w:rPr>
              <w:t>Чт</w:t>
            </w:r>
            <w:proofErr w:type="spellEnd"/>
            <w:r w:rsidRPr="0003123F">
              <w:rPr>
                <w:rFonts w:ascii="Arial" w:eastAsia="Times New Roman" w:hAnsi="Arial" w:cs="Arial"/>
                <w:color w:val="212529"/>
                <w:sz w:val="24"/>
                <w:szCs w:val="24"/>
                <w:lang w:eastAsia="ru-RU"/>
              </w:rPr>
              <w:t>: 8:00-20:00</w:t>
            </w:r>
            <w:r w:rsidRPr="0003123F">
              <w:rPr>
                <w:rFonts w:ascii="Arial" w:eastAsia="Times New Roman" w:hAnsi="Arial" w:cs="Arial"/>
                <w:color w:val="212529"/>
                <w:sz w:val="24"/>
                <w:szCs w:val="24"/>
                <w:lang w:eastAsia="ru-RU"/>
              </w:rPr>
              <w:br/>
            </w:r>
            <w:proofErr w:type="spellStart"/>
            <w:r w:rsidRPr="0003123F">
              <w:rPr>
                <w:rFonts w:ascii="Arial" w:eastAsia="Times New Roman" w:hAnsi="Arial" w:cs="Arial"/>
                <w:color w:val="212529"/>
                <w:sz w:val="24"/>
                <w:szCs w:val="24"/>
                <w:lang w:eastAsia="ru-RU"/>
              </w:rPr>
              <w:t>Сб</w:t>
            </w:r>
            <w:proofErr w:type="spellEnd"/>
            <w:r w:rsidRPr="0003123F">
              <w:rPr>
                <w:rFonts w:ascii="Arial" w:eastAsia="Times New Roman" w:hAnsi="Arial" w:cs="Arial"/>
                <w:color w:val="212529"/>
                <w:sz w:val="24"/>
                <w:szCs w:val="24"/>
                <w:lang w:eastAsia="ru-RU"/>
              </w:rPr>
              <w:t>: 8:00-17:00</w:t>
            </w:r>
            <w:r w:rsidRPr="0003123F">
              <w:rPr>
                <w:rFonts w:ascii="Arial" w:eastAsia="Times New Roman" w:hAnsi="Arial" w:cs="Arial"/>
                <w:color w:val="212529"/>
                <w:sz w:val="24"/>
                <w:szCs w:val="24"/>
                <w:lang w:eastAsia="ru-RU"/>
              </w:rPr>
              <w:br/>
            </w:r>
            <w:proofErr w:type="spellStart"/>
            <w:r w:rsidRPr="0003123F">
              <w:rPr>
                <w:rFonts w:ascii="Arial" w:eastAsia="Times New Roman" w:hAnsi="Arial" w:cs="Arial"/>
                <w:color w:val="212529"/>
                <w:sz w:val="24"/>
                <w:szCs w:val="24"/>
                <w:lang w:eastAsia="ru-RU"/>
              </w:rPr>
              <w:t>Вс</w:t>
            </w:r>
            <w:proofErr w:type="spellEnd"/>
            <w:r w:rsidRPr="0003123F">
              <w:rPr>
                <w:rFonts w:ascii="Arial" w:eastAsia="Times New Roman" w:hAnsi="Arial" w:cs="Arial"/>
                <w:color w:val="212529"/>
                <w:sz w:val="24"/>
                <w:szCs w:val="24"/>
                <w:lang w:eastAsia="ru-RU"/>
              </w:rPr>
              <w:t>: выходной </w:t>
            </w:r>
          </w:p>
        </w:tc>
      </w:tr>
      <w:tr w:rsidR="0003123F" w:rsidRPr="0003123F" w14:paraId="780734E0"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2EA95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227CF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Интернет-сайт МФЦ (указать адрес)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1FEE57" w14:textId="77777777" w:rsidR="0003123F" w:rsidRPr="0003123F" w:rsidRDefault="0003123F" w:rsidP="0003123F">
            <w:pPr>
              <w:spacing w:after="0" w:line="240" w:lineRule="auto"/>
              <w:rPr>
                <w:rFonts w:ascii="Arial" w:eastAsia="Times New Roman" w:hAnsi="Arial" w:cs="Arial"/>
                <w:color w:val="212529"/>
                <w:sz w:val="24"/>
                <w:szCs w:val="24"/>
                <w:lang w:eastAsia="ru-RU"/>
              </w:rPr>
            </w:pPr>
            <w:hyperlink r:id="rId5" w:history="1">
              <w:r w:rsidRPr="0003123F">
                <w:rPr>
                  <w:rFonts w:ascii="Arial" w:eastAsia="Times New Roman" w:hAnsi="Arial" w:cs="Arial"/>
                  <w:color w:val="26519C"/>
                  <w:sz w:val="24"/>
                  <w:szCs w:val="24"/>
                  <w:u w:val="single"/>
                  <w:lang w:eastAsia="ru-RU"/>
                </w:rPr>
                <w:t>http://mfc-19.ru</w:t>
              </w:r>
            </w:hyperlink>
          </w:p>
        </w:tc>
      </w:tr>
      <w:tr w:rsidR="0003123F" w:rsidRPr="0003123F" w14:paraId="64837A7A"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847B3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7716E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Телефон МФЦ, адрес электронной почты МФЦ, ФИО контактного лица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B5E79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 (39042) 2-82-02,</w:t>
            </w:r>
            <w:r w:rsidRPr="0003123F">
              <w:rPr>
                <w:rFonts w:ascii="Arial" w:eastAsia="Times New Roman" w:hAnsi="Arial" w:cs="Arial"/>
                <w:color w:val="212529"/>
                <w:sz w:val="24"/>
                <w:szCs w:val="24"/>
                <w:lang w:eastAsia="ru-RU"/>
              </w:rPr>
              <w:br/>
            </w:r>
            <w:hyperlink r:id="rId6" w:history="1">
              <w:r w:rsidRPr="0003123F">
                <w:rPr>
                  <w:rFonts w:ascii="Arial" w:eastAsia="Times New Roman" w:hAnsi="Arial" w:cs="Arial"/>
                  <w:color w:val="26519C"/>
                  <w:sz w:val="24"/>
                  <w:szCs w:val="24"/>
                  <w:u w:val="single"/>
                  <w:lang w:eastAsia="ru-RU"/>
                </w:rPr>
                <w:t>sayanogorsk@mfc-19.ru</w:t>
              </w:r>
            </w:hyperlink>
            <w:r w:rsidRPr="0003123F">
              <w:rPr>
                <w:rFonts w:ascii="Arial" w:eastAsia="Times New Roman" w:hAnsi="Arial" w:cs="Arial"/>
                <w:color w:val="212529"/>
                <w:sz w:val="24"/>
                <w:szCs w:val="24"/>
                <w:lang w:eastAsia="ru-RU"/>
              </w:rPr>
              <w:t>,</w:t>
            </w:r>
            <w:r w:rsidRPr="0003123F">
              <w:rPr>
                <w:rFonts w:ascii="Arial" w:eastAsia="Times New Roman" w:hAnsi="Arial" w:cs="Arial"/>
                <w:color w:val="212529"/>
                <w:sz w:val="24"/>
                <w:szCs w:val="24"/>
                <w:lang w:eastAsia="ru-RU"/>
              </w:rPr>
              <w:br/>
            </w:r>
            <w:proofErr w:type="spellStart"/>
            <w:r w:rsidRPr="0003123F">
              <w:rPr>
                <w:rFonts w:ascii="Arial" w:eastAsia="Times New Roman" w:hAnsi="Arial" w:cs="Arial"/>
                <w:color w:val="212529"/>
                <w:sz w:val="24"/>
                <w:szCs w:val="24"/>
                <w:lang w:eastAsia="ru-RU"/>
              </w:rPr>
              <w:t>Пуркина</w:t>
            </w:r>
            <w:proofErr w:type="spellEnd"/>
            <w:r w:rsidRPr="0003123F">
              <w:rPr>
                <w:rFonts w:ascii="Arial" w:eastAsia="Times New Roman" w:hAnsi="Arial" w:cs="Arial"/>
                <w:color w:val="212529"/>
                <w:sz w:val="24"/>
                <w:szCs w:val="24"/>
                <w:lang w:eastAsia="ru-RU"/>
              </w:rPr>
              <w:t xml:space="preserve"> Наталья Анатольевна – руководитель территориального отдела</w:t>
            </w:r>
          </w:p>
        </w:tc>
      </w:tr>
      <w:tr w:rsidR="0003123F" w:rsidRPr="0003123F" w14:paraId="09D7A817"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FE919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24C7B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ТОСП: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0F951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п. Майна; п. Черёмушки.</w:t>
            </w:r>
          </w:p>
        </w:tc>
      </w:tr>
      <w:tr w:rsidR="0003123F" w:rsidRPr="0003123F" w14:paraId="228522C1"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58434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19311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окон в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7C16D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15, в том числе: 12 – отдел г. Саяногорск, 2 – ТОСП Черёмушки, 1-ТОСП Майна</w:t>
            </w:r>
          </w:p>
        </w:tc>
      </w:tr>
      <w:tr w:rsidR="0003123F" w:rsidRPr="0003123F" w14:paraId="7F53DAF5"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93081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AB8E7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государственных и муниципальных услуг, предоставляемых на базе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843E3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176</w:t>
            </w:r>
          </w:p>
        </w:tc>
      </w:tr>
      <w:tr w:rsidR="0003123F" w:rsidRPr="0003123F" w14:paraId="0892F607"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03E96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1F07B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дополнительных (платных) услуг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76C5E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134</w:t>
            </w:r>
          </w:p>
        </w:tc>
      </w:tr>
    </w:tbl>
    <w:p w14:paraId="08F52C7C"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Arial" w:eastAsia="Times New Roman" w:hAnsi="Arial" w:cs="Arial"/>
          <w:color w:val="212529"/>
          <w:sz w:val="24"/>
          <w:szCs w:val="24"/>
          <w:lang w:eastAsia="ru-RU"/>
        </w:rPr>
        <w:br/>
      </w:r>
    </w:p>
    <w:p w14:paraId="40B83E87"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Территориальный отдел № 1 ГАУ РХ «МФЦ Хакасии» начал работу 21 декабря 2010 года. Основной целью деятельности МФЦ является повышение качества предоставления государственных и муниципальных услуг.</w:t>
      </w:r>
    </w:p>
    <w:p w14:paraId="7743A4B2"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Удаленные рабочие места в п. Майна, п. Черемушки были организованы и начали свою работу 1 июля 2011 года. 15 и 16 мая 2013 года удаленные рабочие места были переформированы в территориально обособленные структурные подразделения.</w:t>
      </w:r>
    </w:p>
    <w:p w14:paraId="791230D4"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К концу 2019 года в ТО № 1 было организовано 176 видов государственных и муниципальных услуг.</w:t>
      </w:r>
    </w:p>
    <w:p w14:paraId="49E83212"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Arial" w:eastAsia="Times New Roman" w:hAnsi="Arial" w:cs="Arial"/>
          <w:color w:val="212529"/>
          <w:sz w:val="24"/>
          <w:szCs w:val="24"/>
          <w:shd w:val="clear" w:color="auto" w:fill="FFFFFF"/>
          <w:lang w:eastAsia="ru-RU"/>
        </w:rPr>
        <w:t xml:space="preserve">Среди платных услуг, организованных на базе ТО № 1 </w:t>
      </w:r>
      <w:proofErr w:type="gramStart"/>
      <w:r w:rsidRPr="0003123F">
        <w:rPr>
          <w:rFonts w:ascii="Arial" w:eastAsia="Times New Roman" w:hAnsi="Arial" w:cs="Arial"/>
          <w:color w:val="212529"/>
          <w:sz w:val="24"/>
          <w:szCs w:val="24"/>
          <w:shd w:val="clear" w:color="auto" w:fill="FFFFFF"/>
          <w:lang w:eastAsia="ru-RU"/>
        </w:rPr>
        <w:t>наиболее популярны</w:t>
      </w:r>
      <w:proofErr w:type="gramEnd"/>
      <w:r w:rsidRPr="0003123F">
        <w:rPr>
          <w:rFonts w:ascii="Arial" w:eastAsia="Times New Roman" w:hAnsi="Arial" w:cs="Arial"/>
          <w:color w:val="212529"/>
          <w:sz w:val="24"/>
          <w:szCs w:val="24"/>
          <w:shd w:val="clear" w:color="auto" w:fill="FFFFFF"/>
          <w:lang w:eastAsia="ru-RU"/>
        </w:rPr>
        <w:t xml:space="preserve"> оплата госпошлины – 58,1%, сопутствующие – 27,4% и юридические услуги – 8 %.</w:t>
      </w:r>
    </w:p>
    <w:p w14:paraId="6BD5BC85"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Сведения о количестве оказанных дополнительных услуг за 2019 году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78"/>
        <w:gridCol w:w="2808"/>
        <w:gridCol w:w="3053"/>
      </w:tblGrid>
      <w:tr w:rsidR="0003123F" w:rsidRPr="0003123F" w14:paraId="5A544E26"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AE2E4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Дополнительные (платные) услуги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33471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оказанных услуг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3A441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Соотношение оказанных услуг </w:t>
            </w:r>
          </w:p>
        </w:tc>
      </w:tr>
      <w:tr w:rsidR="0003123F" w:rsidRPr="0003123F" w14:paraId="78B6F0DF"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46EF6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Юридические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5C30D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C9A47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8,0%</w:t>
            </w:r>
          </w:p>
        </w:tc>
      </w:tr>
      <w:tr w:rsidR="0003123F" w:rsidRPr="0003123F" w14:paraId="0C39D480"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43891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Бухгалтерские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EEBE0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FCCC6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3,5%</w:t>
            </w:r>
          </w:p>
        </w:tc>
      </w:tr>
      <w:tr w:rsidR="0003123F" w:rsidRPr="0003123F" w14:paraId="0E252AAF"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99E08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xml:space="preserve"> Платежи </w:t>
            </w:r>
            <w:proofErr w:type="spellStart"/>
            <w:r w:rsidRPr="0003123F">
              <w:rPr>
                <w:rFonts w:ascii="Arial" w:eastAsia="Times New Roman" w:hAnsi="Arial" w:cs="Arial"/>
                <w:color w:val="212529"/>
                <w:sz w:val="24"/>
                <w:szCs w:val="24"/>
                <w:lang w:eastAsia="ru-RU"/>
              </w:rPr>
              <w:t>киберплата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46A2E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2443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E57E2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58,1%</w:t>
            </w:r>
          </w:p>
        </w:tc>
      </w:tr>
      <w:tr w:rsidR="0003123F" w:rsidRPr="0003123F" w14:paraId="390FE187"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E33BD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Сопутствующие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7C614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ACD26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27,4%</w:t>
            </w:r>
          </w:p>
        </w:tc>
      </w:tr>
      <w:tr w:rsidR="0003123F" w:rsidRPr="0003123F" w14:paraId="31108E53"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4BCF6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Услуги страхования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60C10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DA8AE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w:t>
            </w:r>
          </w:p>
        </w:tc>
      </w:tr>
      <w:tr w:rsidR="0003123F" w:rsidRPr="0003123F" w14:paraId="40E7D87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30D30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Выезд к заявителю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1C9B5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7F623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2,0%</w:t>
            </w:r>
          </w:p>
        </w:tc>
      </w:tr>
      <w:tr w:rsidR="0003123F" w:rsidRPr="0003123F" w14:paraId="057A138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68D43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Итого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A2A45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876D5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100,0%</w:t>
            </w:r>
          </w:p>
        </w:tc>
      </w:tr>
    </w:tbl>
    <w:p w14:paraId="374CA825"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i/>
          <w:iCs/>
          <w:color w:val="212529"/>
          <w:sz w:val="24"/>
          <w:szCs w:val="24"/>
          <w:lang w:eastAsia="ru-RU"/>
        </w:rPr>
        <w:t>Территориальный отдел № 2 ГАУ РХ «МФЦ Хакасии» в селе Таштып</w:t>
      </w:r>
    </w:p>
    <w:p w14:paraId="12DB5575"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Общая информация о территориальном отделе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7"/>
        <w:gridCol w:w="3926"/>
        <w:gridCol w:w="5056"/>
      </w:tblGrid>
      <w:tr w:rsidR="0003123F" w:rsidRPr="0003123F" w14:paraId="1FA4F724"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6A1DF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lastRenderedPageBreak/>
              <w:t> №</w:t>
            </w:r>
            <w:r w:rsidRPr="0003123F">
              <w:rPr>
                <w:rFonts w:ascii="Arial" w:eastAsia="Times New Roman" w:hAnsi="Arial" w:cs="Arial"/>
                <w:color w:val="212529"/>
                <w:sz w:val="24"/>
                <w:szCs w:val="24"/>
                <w:lang w:eastAsia="ru-RU"/>
              </w:rPr>
              <w:br/>
              <w:t>п/п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0BF92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Параметр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62FD86" w14:textId="77777777" w:rsidR="0003123F" w:rsidRPr="0003123F" w:rsidRDefault="0003123F" w:rsidP="0003123F">
            <w:pPr>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Значение/характеристика</w:t>
            </w:r>
          </w:p>
        </w:tc>
      </w:tr>
      <w:tr w:rsidR="0003123F" w:rsidRPr="0003123F" w14:paraId="642E1B32"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A9E47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AF630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Дата открытия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76F8A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24.11.2011</w:t>
            </w:r>
          </w:p>
        </w:tc>
      </w:tr>
      <w:tr w:rsidR="0003123F" w:rsidRPr="0003123F" w14:paraId="6D96A314"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D6492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C1E81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Адрес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F087C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Республика Хакасия, с. Таштып ул. Ленина,36</w:t>
            </w:r>
          </w:p>
        </w:tc>
      </w:tr>
      <w:tr w:rsidR="0003123F" w:rsidRPr="0003123F" w14:paraId="703D1E50"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FB2DC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17FA5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Режим работы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EBCDA6" w14:textId="77777777" w:rsidR="0003123F" w:rsidRPr="0003123F" w:rsidRDefault="0003123F" w:rsidP="0003123F">
            <w:pPr>
              <w:spacing w:after="0" w:line="240" w:lineRule="auto"/>
              <w:rPr>
                <w:rFonts w:ascii="Arial" w:eastAsia="Times New Roman" w:hAnsi="Arial" w:cs="Arial"/>
                <w:color w:val="212529"/>
                <w:sz w:val="24"/>
                <w:szCs w:val="24"/>
                <w:lang w:eastAsia="ru-RU"/>
              </w:rPr>
            </w:pPr>
            <w:proofErr w:type="spellStart"/>
            <w:r w:rsidRPr="0003123F">
              <w:rPr>
                <w:rFonts w:ascii="Arial" w:eastAsia="Times New Roman" w:hAnsi="Arial" w:cs="Arial"/>
                <w:color w:val="212529"/>
                <w:sz w:val="24"/>
                <w:szCs w:val="24"/>
                <w:lang w:eastAsia="ru-RU"/>
              </w:rPr>
              <w:t>Пн-Пт</w:t>
            </w:r>
            <w:proofErr w:type="spellEnd"/>
            <w:r w:rsidRPr="0003123F">
              <w:rPr>
                <w:rFonts w:ascii="Arial" w:eastAsia="Times New Roman" w:hAnsi="Arial" w:cs="Arial"/>
                <w:color w:val="212529"/>
                <w:sz w:val="24"/>
                <w:szCs w:val="24"/>
                <w:lang w:eastAsia="ru-RU"/>
              </w:rPr>
              <w:t>: 8:00-17:00 </w:t>
            </w:r>
            <w:r w:rsidRPr="0003123F">
              <w:rPr>
                <w:rFonts w:ascii="Arial" w:eastAsia="Times New Roman" w:hAnsi="Arial" w:cs="Arial"/>
                <w:color w:val="212529"/>
                <w:sz w:val="24"/>
                <w:szCs w:val="24"/>
                <w:lang w:eastAsia="ru-RU"/>
              </w:rPr>
              <w:br/>
            </w:r>
            <w:proofErr w:type="spellStart"/>
            <w:r w:rsidRPr="0003123F">
              <w:rPr>
                <w:rFonts w:ascii="Arial" w:eastAsia="Times New Roman" w:hAnsi="Arial" w:cs="Arial"/>
                <w:color w:val="212529"/>
                <w:sz w:val="24"/>
                <w:szCs w:val="24"/>
                <w:lang w:eastAsia="ru-RU"/>
              </w:rPr>
              <w:t>Сб-Вс</w:t>
            </w:r>
            <w:proofErr w:type="spellEnd"/>
            <w:r w:rsidRPr="0003123F">
              <w:rPr>
                <w:rFonts w:ascii="Arial" w:eastAsia="Times New Roman" w:hAnsi="Arial" w:cs="Arial"/>
                <w:color w:val="212529"/>
                <w:sz w:val="24"/>
                <w:szCs w:val="24"/>
                <w:lang w:eastAsia="ru-RU"/>
              </w:rPr>
              <w:t>: выходной  </w:t>
            </w:r>
          </w:p>
        </w:tc>
      </w:tr>
      <w:tr w:rsidR="0003123F" w:rsidRPr="0003123F" w14:paraId="1E57F232"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C0C81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C8085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Интернет-сайт МФЦ (указать адрес)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F40B08" w14:textId="77777777" w:rsidR="0003123F" w:rsidRPr="0003123F" w:rsidRDefault="0003123F" w:rsidP="0003123F">
            <w:pPr>
              <w:spacing w:after="0" w:line="240" w:lineRule="auto"/>
              <w:rPr>
                <w:rFonts w:ascii="Arial" w:eastAsia="Times New Roman" w:hAnsi="Arial" w:cs="Arial"/>
                <w:color w:val="212529"/>
                <w:sz w:val="24"/>
                <w:szCs w:val="24"/>
                <w:lang w:eastAsia="ru-RU"/>
              </w:rPr>
            </w:pPr>
            <w:hyperlink r:id="rId7" w:history="1">
              <w:r w:rsidRPr="0003123F">
                <w:rPr>
                  <w:rFonts w:ascii="Arial" w:eastAsia="Times New Roman" w:hAnsi="Arial" w:cs="Arial"/>
                  <w:color w:val="26519C"/>
                  <w:sz w:val="24"/>
                  <w:szCs w:val="24"/>
                  <w:u w:val="single"/>
                  <w:lang w:eastAsia="ru-RU"/>
                </w:rPr>
                <w:t>http://mfc-19.ru</w:t>
              </w:r>
            </w:hyperlink>
          </w:p>
        </w:tc>
      </w:tr>
      <w:tr w:rsidR="0003123F" w:rsidRPr="0003123F" w14:paraId="3E10DDCE"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F33C2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57BC1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Телефон МФЦ, адрес электронной почты МФЦ, ФИО контактного лица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D8D92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(39046) 2-14-24, 2-25-44,</w:t>
            </w:r>
            <w:r w:rsidRPr="0003123F">
              <w:rPr>
                <w:rFonts w:ascii="Arial" w:eastAsia="Times New Roman" w:hAnsi="Arial" w:cs="Arial"/>
                <w:color w:val="212529"/>
                <w:sz w:val="24"/>
                <w:szCs w:val="24"/>
                <w:lang w:eastAsia="ru-RU"/>
              </w:rPr>
              <w:br/>
            </w:r>
            <w:hyperlink r:id="rId8" w:history="1">
              <w:r w:rsidRPr="0003123F">
                <w:rPr>
                  <w:rFonts w:ascii="Arial" w:eastAsia="Times New Roman" w:hAnsi="Arial" w:cs="Arial"/>
                  <w:color w:val="26519C"/>
                  <w:sz w:val="24"/>
                  <w:szCs w:val="24"/>
                  <w:u w:val="single"/>
                  <w:lang w:eastAsia="ru-RU"/>
                </w:rPr>
                <w:t>tashtyp@mfc-19.ru</w:t>
              </w:r>
            </w:hyperlink>
            <w:r w:rsidRPr="0003123F">
              <w:rPr>
                <w:rFonts w:ascii="Arial" w:eastAsia="Times New Roman" w:hAnsi="Arial" w:cs="Arial"/>
                <w:color w:val="212529"/>
                <w:sz w:val="24"/>
                <w:szCs w:val="24"/>
                <w:lang w:eastAsia="ru-RU"/>
              </w:rPr>
              <w:t>,</w:t>
            </w:r>
            <w:r w:rsidRPr="0003123F">
              <w:rPr>
                <w:rFonts w:ascii="Arial" w:eastAsia="Times New Roman" w:hAnsi="Arial" w:cs="Arial"/>
                <w:color w:val="212529"/>
                <w:sz w:val="24"/>
                <w:szCs w:val="24"/>
                <w:lang w:eastAsia="ru-RU"/>
              </w:rPr>
              <w:br/>
            </w:r>
            <w:proofErr w:type="spellStart"/>
            <w:r w:rsidRPr="0003123F">
              <w:rPr>
                <w:rFonts w:ascii="Arial" w:eastAsia="Times New Roman" w:hAnsi="Arial" w:cs="Arial"/>
                <w:color w:val="212529"/>
                <w:sz w:val="24"/>
                <w:szCs w:val="24"/>
                <w:lang w:eastAsia="ru-RU"/>
              </w:rPr>
              <w:t>Зенкова</w:t>
            </w:r>
            <w:proofErr w:type="spellEnd"/>
            <w:r w:rsidRPr="0003123F">
              <w:rPr>
                <w:rFonts w:ascii="Arial" w:eastAsia="Times New Roman" w:hAnsi="Arial" w:cs="Arial"/>
                <w:color w:val="212529"/>
                <w:sz w:val="24"/>
                <w:szCs w:val="24"/>
                <w:lang w:eastAsia="ru-RU"/>
              </w:rPr>
              <w:t xml:space="preserve"> Наталья </w:t>
            </w:r>
            <w:proofErr w:type="spellStart"/>
            <w:r w:rsidRPr="0003123F">
              <w:rPr>
                <w:rFonts w:ascii="Arial" w:eastAsia="Times New Roman" w:hAnsi="Arial" w:cs="Arial"/>
                <w:color w:val="212529"/>
                <w:sz w:val="24"/>
                <w:szCs w:val="24"/>
                <w:lang w:eastAsia="ru-RU"/>
              </w:rPr>
              <w:t>Эвальдовна</w:t>
            </w:r>
            <w:proofErr w:type="spellEnd"/>
            <w:r w:rsidRPr="0003123F">
              <w:rPr>
                <w:rFonts w:ascii="Arial" w:eastAsia="Times New Roman" w:hAnsi="Arial" w:cs="Arial"/>
                <w:color w:val="212529"/>
                <w:sz w:val="24"/>
                <w:szCs w:val="24"/>
                <w:lang w:eastAsia="ru-RU"/>
              </w:rPr>
              <w:t xml:space="preserve"> – руководитель территориального отдела</w:t>
            </w:r>
          </w:p>
        </w:tc>
      </w:tr>
      <w:tr w:rsidR="0003123F" w:rsidRPr="0003123F" w14:paraId="1694D6E5"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19F9E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9428F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ТОСП: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F4921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xml:space="preserve"> с. </w:t>
            </w:r>
            <w:proofErr w:type="spellStart"/>
            <w:r w:rsidRPr="0003123F">
              <w:rPr>
                <w:rFonts w:ascii="Arial" w:eastAsia="Times New Roman" w:hAnsi="Arial" w:cs="Arial"/>
                <w:color w:val="212529"/>
                <w:sz w:val="24"/>
                <w:szCs w:val="24"/>
                <w:lang w:eastAsia="ru-RU"/>
              </w:rPr>
              <w:t>Арбаты</w:t>
            </w:r>
            <w:proofErr w:type="spellEnd"/>
            <w:r w:rsidRPr="0003123F">
              <w:rPr>
                <w:rFonts w:ascii="Arial" w:eastAsia="Times New Roman" w:hAnsi="Arial" w:cs="Arial"/>
                <w:color w:val="212529"/>
                <w:sz w:val="24"/>
                <w:szCs w:val="24"/>
                <w:lang w:eastAsia="ru-RU"/>
              </w:rPr>
              <w:t>, с. Матур</w:t>
            </w:r>
          </w:p>
        </w:tc>
      </w:tr>
      <w:tr w:rsidR="0003123F" w:rsidRPr="0003123F" w14:paraId="37B87398"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04C98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B55FE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окон в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2CB21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xml:space="preserve"> 7, в том числе: 5 – отдел с. Таштып, 1 – ТОСП с. </w:t>
            </w:r>
            <w:proofErr w:type="spellStart"/>
            <w:r w:rsidRPr="0003123F">
              <w:rPr>
                <w:rFonts w:ascii="Arial" w:eastAsia="Times New Roman" w:hAnsi="Arial" w:cs="Arial"/>
                <w:color w:val="212529"/>
                <w:sz w:val="24"/>
                <w:szCs w:val="24"/>
                <w:lang w:eastAsia="ru-RU"/>
              </w:rPr>
              <w:t>Арбаты</w:t>
            </w:r>
            <w:proofErr w:type="spellEnd"/>
            <w:r w:rsidRPr="0003123F">
              <w:rPr>
                <w:rFonts w:ascii="Arial" w:eastAsia="Times New Roman" w:hAnsi="Arial" w:cs="Arial"/>
                <w:color w:val="212529"/>
                <w:sz w:val="24"/>
                <w:szCs w:val="24"/>
                <w:lang w:eastAsia="ru-RU"/>
              </w:rPr>
              <w:t>, 1- ТОСП с. Матур</w:t>
            </w:r>
          </w:p>
        </w:tc>
      </w:tr>
      <w:tr w:rsidR="0003123F" w:rsidRPr="0003123F" w14:paraId="77890F6E"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376F4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B3CCB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государственных и муниципальных услуг, предоставляемых на базе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C1092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195</w:t>
            </w:r>
          </w:p>
        </w:tc>
      </w:tr>
      <w:tr w:rsidR="0003123F" w:rsidRPr="0003123F" w14:paraId="549A079F"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21EF3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E3CFC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дополнительных (платных) услуг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A7C0B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135</w:t>
            </w:r>
          </w:p>
        </w:tc>
      </w:tr>
    </w:tbl>
    <w:p w14:paraId="34234D5B"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Территориальный отдел № 2 ГАУ РХ «МФЦ Хакасии» начал работу 24 ноября 2011 года. Основной целью деятельности МФЦ является повышение качества предоставления государственных и муниципальных услуг.</w:t>
      </w:r>
    </w:p>
    <w:p w14:paraId="495B79CB"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xml:space="preserve">Удаленные рабочие места в с. </w:t>
      </w:r>
      <w:proofErr w:type="spellStart"/>
      <w:r w:rsidRPr="0003123F">
        <w:rPr>
          <w:rFonts w:ascii="Arial" w:eastAsia="Times New Roman" w:hAnsi="Arial" w:cs="Arial"/>
          <w:color w:val="212529"/>
          <w:sz w:val="24"/>
          <w:szCs w:val="24"/>
          <w:lang w:eastAsia="ru-RU"/>
        </w:rPr>
        <w:t>Арбаты</w:t>
      </w:r>
      <w:proofErr w:type="spellEnd"/>
      <w:r w:rsidRPr="0003123F">
        <w:rPr>
          <w:rFonts w:ascii="Arial" w:eastAsia="Times New Roman" w:hAnsi="Arial" w:cs="Arial"/>
          <w:color w:val="212529"/>
          <w:sz w:val="24"/>
          <w:szCs w:val="24"/>
          <w:lang w:eastAsia="ru-RU"/>
        </w:rPr>
        <w:t xml:space="preserve">, с. Матур были организованы и начали свою работу в сентябре 2012 года. В декабре 2015 года удаленное рабочее место в с. </w:t>
      </w:r>
      <w:proofErr w:type="spellStart"/>
      <w:r w:rsidRPr="0003123F">
        <w:rPr>
          <w:rFonts w:ascii="Arial" w:eastAsia="Times New Roman" w:hAnsi="Arial" w:cs="Arial"/>
          <w:color w:val="212529"/>
          <w:sz w:val="24"/>
          <w:szCs w:val="24"/>
          <w:lang w:eastAsia="ru-RU"/>
        </w:rPr>
        <w:t>Арбаты</w:t>
      </w:r>
      <w:proofErr w:type="spellEnd"/>
      <w:r w:rsidRPr="0003123F">
        <w:rPr>
          <w:rFonts w:ascii="Arial" w:eastAsia="Times New Roman" w:hAnsi="Arial" w:cs="Arial"/>
          <w:color w:val="212529"/>
          <w:sz w:val="24"/>
          <w:szCs w:val="24"/>
          <w:lang w:eastAsia="ru-RU"/>
        </w:rPr>
        <w:t xml:space="preserve"> было переформировано в территориально-обособленное структурное подразделение на 1 рабочее место. В декабре 2016 года было создано территориально обособленное структурное подразделение на 1 рабочее место в с. Матур.</w:t>
      </w:r>
    </w:p>
    <w:p w14:paraId="555C4380"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К концу 2019 года в ТО № 2 было организовано 195 видов государственных и муниципальных услуг.</w:t>
      </w:r>
    </w:p>
    <w:p w14:paraId="4F966EC6"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xml:space="preserve">Среди платных услуг, организованных на базе ТО № 2 наиболее популярны сопутствующие услуги -78,3%, платежи </w:t>
      </w:r>
      <w:proofErr w:type="spellStart"/>
      <w:r w:rsidRPr="0003123F">
        <w:rPr>
          <w:rFonts w:ascii="Arial" w:eastAsia="Times New Roman" w:hAnsi="Arial" w:cs="Arial"/>
          <w:color w:val="212529"/>
          <w:sz w:val="24"/>
          <w:szCs w:val="24"/>
          <w:lang w:eastAsia="ru-RU"/>
        </w:rPr>
        <w:t>киберплат</w:t>
      </w:r>
      <w:proofErr w:type="spellEnd"/>
      <w:r w:rsidRPr="0003123F">
        <w:rPr>
          <w:rFonts w:ascii="Arial" w:eastAsia="Times New Roman" w:hAnsi="Arial" w:cs="Arial"/>
          <w:color w:val="212529"/>
          <w:sz w:val="24"/>
          <w:szCs w:val="24"/>
          <w:lang w:eastAsia="ru-RU"/>
        </w:rPr>
        <w:t xml:space="preserve"> -14,6% и бухгалтерские услуги -5,9%.</w:t>
      </w:r>
    </w:p>
    <w:p w14:paraId="592483A3"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Сведения о количестве оказанных дополнительных услуг за 2019 год</w:t>
      </w:r>
    </w:p>
    <w:p w14:paraId="68DAD8A8"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78"/>
        <w:gridCol w:w="2808"/>
        <w:gridCol w:w="3053"/>
      </w:tblGrid>
      <w:tr w:rsidR="0003123F" w:rsidRPr="0003123F" w14:paraId="05DEA790"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B69A1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Дополнительные (платные) услуги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4173B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оказанных услуг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01F34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Соотношение оказанных услуг </w:t>
            </w:r>
          </w:p>
        </w:tc>
      </w:tr>
      <w:tr w:rsidR="0003123F" w:rsidRPr="0003123F" w14:paraId="15C999CA"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CEFEB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Юридические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0E0C7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02141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w:t>
            </w:r>
          </w:p>
        </w:tc>
      </w:tr>
      <w:tr w:rsidR="0003123F" w:rsidRPr="0003123F" w14:paraId="2295B4B3"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1D8F4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Бухгалтерские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0EA02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22369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5,9%</w:t>
            </w:r>
          </w:p>
        </w:tc>
      </w:tr>
      <w:tr w:rsidR="0003123F" w:rsidRPr="0003123F" w14:paraId="6054A444"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41E91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Сопутствующие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978AF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4 921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BC0D3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78,3%</w:t>
            </w:r>
          </w:p>
        </w:tc>
      </w:tr>
      <w:tr w:rsidR="0003123F" w:rsidRPr="0003123F" w14:paraId="420C6373"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2EAD0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Услуги страхования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AFD33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467BE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w:t>
            </w:r>
          </w:p>
        </w:tc>
      </w:tr>
      <w:tr w:rsidR="0003123F" w:rsidRPr="0003123F" w14:paraId="10782E25"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50096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Выезд к заявителю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8557A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7FCA1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0,1%</w:t>
            </w:r>
          </w:p>
        </w:tc>
      </w:tr>
      <w:tr w:rsidR="0003123F" w:rsidRPr="0003123F" w14:paraId="7072E1E7"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8F02D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lastRenderedPageBreak/>
              <w:t xml:space="preserve"> Платежи </w:t>
            </w:r>
            <w:proofErr w:type="spellStart"/>
            <w:r w:rsidRPr="0003123F">
              <w:rPr>
                <w:rFonts w:ascii="Arial" w:eastAsia="Times New Roman" w:hAnsi="Arial" w:cs="Arial"/>
                <w:color w:val="212529"/>
                <w:sz w:val="24"/>
                <w:szCs w:val="24"/>
                <w:lang w:eastAsia="ru-RU"/>
              </w:rPr>
              <w:t>киберплата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6D54F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62480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14,6%</w:t>
            </w:r>
          </w:p>
        </w:tc>
      </w:tr>
      <w:tr w:rsidR="0003123F" w:rsidRPr="0003123F" w14:paraId="0468EE45"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514A3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Итого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97E33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6 285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F55FC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100,0%</w:t>
            </w:r>
          </w:p>
        </w:tc>
      </w:tr>
    </w:tbl>
    <w:p w14:paraId="48897740"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i/>
          <w:iCs/>
          <w:color w:val="212529"/>
          <w:sz w:val="24"/>
          <w:szCs w:val="24"/>
          <w:lang w:eastAsia="ru-RU"/>
        </w:rPr>
        <w:t>Территориальный отдел № 3 ГАУ РХ «МФЦ Хакасии» в г. Сорск</w:t>
      </w:r>
    </w:p>
    <w:p w14:paraId="5CB0B634"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Общая информация о территориальном отделе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7"/>
        <w:gridCol w:w="4028"/>
        <w:gridCol w:w="4954"/>
      </w:tblGrid>
      <w:tr w:rsidR="0003123F" w:rsidRPr="0003123F" w14:paraId="16FFB849"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4ACE9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r w:rsidRPr="0003123F">
              <w:rPr>
                <w:rFonts w:ascii="Arial" w:eastAsia="Times New Roman" w:hAnsi="Arial" w:cs="Arial"/>
                <w:color w:val="212529"/>
                <w:sz w:val="24"/>
                <w:szCs w:val="24"/>
                <w:lang w:eastAsia="ru-RU"/>
              </w:rPr>
              <w:br/>
              <w:t>п/п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E37D2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Параметр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45DB6D" w14:textId="77777777" w:rsidR="0003123F" w:rsidRPr="0003123F" w:rsidRDefault="0003123F" w:rsidP="0003123F">
            <w:pPr>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Значение/характеристика</w:t>
            </w:r>
          </w:p>
        </w:tc>
      </w:tr>
      <w:tr w:rsidR="0003123F" w:rsidRPr="0003123F" w14:paraId="612B02C0"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4D8EF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71F69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Дата открытия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0DD18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06.02.2013</w:t>
            </w:r>
          </w:p>
        </w:tc>
      </w:tr>
      <w:tr w:rsidR="0003123F" w:rsidRPr="0003123F" w14:paraId="5DF332C6"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15652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D5739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Адрес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C1129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Республика Хакасия, г. Сорск, ул. Гагарина, 4</w:t>
            </w:r>
          </w:p>
        </w:tc>
      </w:tr>
      <w:tr w:rsidR="0003123F" w:rsidRPr="0003123F" w14:paraId="264425F4"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EFC2C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11096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Режим работы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A20FC8" w14:textId="77777777" w:rsidR="0003123F" w:rsidRPr="0003123F" w:rsidRDefault="0003123F" w:rsidP="0003123F">
            <w:pPr>
              <w:spacing w:after="0" w:line="240" w:lineRule="auto"/>
              <w:rPr>
                <w:rFonts w:ascii="Arial" w:eastAsia="Times New Roman" w:hAnsi="Arial" w:cs="Arial"/>
                <w:color w:val="212529"/>
                <w:sz w:val="24"/>
                <w:szCs w:val="24"/>
                <w:lang w:eastAsia="ru-RU"/>
              </w:rPr>
            </w:pPr>
            <w:proofErr w:type="spellStart"/>
            <w:r w:rsidRPr="0003123F">
              <w:rPr>
                <w:rFonts w:ascii="Arial" w:eastAsia="Times New Roman" w:hAnsi="Arial" w:cs="Arial"/>
                <w:color w:val="212529"/>
                <w:sz w:val="24"/>
                <w:szCs w:val="24"/>
                <w:lang w:eastAsia="ru-RU"/>
              </w:rPr>
              <w:t>Пн</w:t>
            </w:r>
            <w:proofErr w:type="spellEnd"/>
            <w:r w:rsidRPr="0003123F">
              <w:rPr>
                <w:rFonts w:ascii="Arial" w:eastAsia="Times New Roman" w:hAnsi="Arial" w:cs="Arial"/>
                <w:color w:val="212529"/>
                <w:sz w:val="24"/>
                <w:szCs w:val="24"/>
                <w:lang w:eastAsia="ru-RU"/>
              </w:rPr>
              <w:t xml:space="preserve">, Ср, </w:t>
            </w:r>
            <w:proofErr w:type="spellStart"/>
            <w:r w:rsidRPr="0003123F">
              <w:rPr>
                <w:rFonts w:ascii="Arial" w:eastAsia="Times New Roman" w:hAnsi="Arial" w:cs="Arial"/>
                <w:color w:val="212529"/>
                <w:sz w:val="24"/>
                <w:szCs w:val="24"/>
                <w:lang w:eastAsia="ru-RU"/>
              </w:rPr>
              <w:t>Пт</w:t>
            </w:r>
            <w:proofErr w:type="spellEnd"/>
            <w:r w:rsidRPr="0003123F">
              <w:rPr>
                <w:rFonts w:ascii="Arial" w:eastAsia="Times New Roman" w:hAnsi="Arial" w:cs="Arial"/>
                <w:color w:val="212529"/>
                <w:sz w:val="24"/>
                <w:szCs w:val="24"/>
                <w:lang w:eastAsia="ru-RU"/>
              </w:rPr>
              <w:t>: 8:00-17:00</w:t>
            </w:r>
            <w:r w:rsidRPr="0003123F">
              <w:rPr>
                <w:rFonts w:ascii="Arial" w:eastAsia="Times New Roman" w:hAnsi="Arial" w:cs="Arial"/>
                <w:color w:val="212529"/>
                <w:sz w:val="24"/>
                <w:szCs w:val="24"/>
                <w:lang w:eastAsia="ru-RU"/>
              </w:rPr>
              <w:br/>
              <w:t xml:space="preserve">Вт, </w:t>
            </w:r>
            <w:proofErr w:type="spellStart"/>
            <w:r w:rsidRPr="0003123F">
              <w:rPr>
                <w:rFonts w:ascii="Arial" w:eastAsia="Times New Roman" w:hAnsi="Arial" w:cs="Arial"/>
                <w:color w:val="212529"/>
                <w:sz w:val="24"/>
                <w:szCs w:val="24"/>
                <w:lang w:eastAsia="ru-RU"/>
              </w:rPr>
              <w:t>Чт</w:t>
            </w:r>
            <w:proofErr w:type="spellEnd"/>
            <w:r w:rsidRPr="0003123F">
              <w:rPr>
                <w:rFonts w:ascii="Arial" w:eastAsia="Times New Roman" w:hAnsi="Arial" w:cs="Arial"/>
                <w:color w:val="212529"/>
                <w:sz w:val="24"/>
                <w:szCs w:val="24"/>
                <w:lang w:eastAsia="ru-RU"/>
              </w:rPr>
              <w:t>: 8:00-18:00</w:t>
            </w:r>
            <w:r w:rsidRPr="0003123F">
              <w:rPr>
                <w:rFonts w:ascii="Arial" w:eastAsia="Times New Roman" w:hAnsi="Arial" w:cs="Arial"/>
                <w:color w:val="212529"/>
                <w:sz w:val="24"/>
                <w:szCs w:val="24"/>
                <w:lang w:eastAsia="ru-RU"/>
              </w:rPr>
              <w:br/>
            </w:r>
            <w:proofErr w:type="spellStart"/>
            <w:r w:rsidRPr="0003123F">
              <w:rPr>
                <w:rFonts w:ascii="Arial" w:eastAsia="Times New Roman" w:hAnsi="Arial" w:cs="Arial"/>
                <w:color w:val="212529"/>
                <w:sz w:val="24"/>
                <w:szCs w:val="24"/>
                <w:lang w:eastAsia="ru-RU"/>
              </w:rPr>
              <w:t>Сб</w:t>
            </w:r>
            <w:proofErr w:type="spellEnd"/>
            <w:r w:rsidRPr="0003123F">
              <w:rPr>
                <w:rFonts w:ascii="Arial" w:eastAsia="Times New Roman" w:hAnsi="Arial" w:cs="Arial"/>
                <w:color w:val="212529"/>
                <w:sz w:val="24"/>
                <w:szCs w:val="24"/>
                <w:lang w:eastAsia="ru-RU"/>
              </w:rPr>
              <w:t xml:space="preserve">, </w:t>
            </w:r>
            <w:proofErr w:type="spellStart"/>
            <w:r w:rsidRPr="0003123F">
              <w:rPr>
                <w:rFonts w:ascii="Arial" w:eastAsia="Times New Roman" w:hAnsi="Arial" w:cs="Arial"/>
                <w:color w:val="212529"/>
                <w:sz w:val="24"/>
                <w:szCs w:val="24"/>
                <w:lang w:eastAsia="ru-RU"/>
              </w:rPr>
              <w:t>Вс</w:t>
            </w:r>
            <w:proofErr w:type="spellEnd"/>
            <w:r w:rsidRPr="0003123F">
              <w:rPr>
                <w:rFonts w:ascii="Arial" w:eastAsia="Times New Roman" w:hAnsi="Arial" w:cs="Arial"/>
                <w:color w:val="212529"/>
                <w:sz w:val="24"/>
                <w:szCs w:val="24"/>
                <w:lang w:eastAsia="ru-RU"/>
              </w:rPr>
              <w:t>: выходной </w:t>
            </w:r>
          </w:p>
        </w:tc>
      </w:tr>
      <w:tr w:rsidR="0003123F" w:rsidRPr="0003123F" w14:paraId="46E4F609"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70C14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B2BC9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Интернет-сайт МФЦ (указать адрес)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FAE9B7" w14:textId="77777777" w:rsidR="0003123F" w:rsidRPr="0003123F" w:rsidRDefault="0003123F" w:rsidP="0003123F">
            <w:pPr>
              <w:spacing w:after="0" w:line="240" w:lineRule="auto"/>
              <w:rPr>
                <w:rFonts w:ascii="Arial" w:eastAsia="Times New Roman" w:hAnsi="Arial" w:cs="Arial"/>
                <w:color w:val="212529"/>
                <w:sz w:val="24"/>
                <w:szCs w:val="24"/>
                <w:lang w:eastAsia="ru-RU"/>
              </w:rPr>
            </w:pPr>
            <w:hyperlink r:id="rId9" w:history="1">
              <w:r w:rsidRPr="0003123F">
                <w:rPr>
                  <w:rFonts w:ascii="Arial" w:eastAsia="Times New Roman" w:hAnsi="Arial" w:cs="Arial"/>
                  <w:color w:val="26519C"/>
                  <w:sz w:val="24"/>
                  <w:szCs w:val="24"/>
                  <w:u w:val="single"/>
                  <w:lang w:eastAsia="ru-RU"/>
                </w:rPr>
                <w:t>http://mfc-19.ru</w:t>
              </w:r>
            </w:hyperlink>
          </w:p>
        </w:tc>
      </w:tr>
      <w:tr w:rsidR="0003123F" w:rsidRPr="0003123F" w14:paraId="12FEB86A"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BF87F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D0009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Телефон МФЦ, адрес электронной почты МФЦ, ФИО контактного лица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B4B13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+7 (39033) 2-42-42, 2-43-30</w:t>
            </w:r>
            <w:r w:rsidRPr="0003123F">
              <w:rPr>
                <w:rFonts w:ascii="Arial" w:eastAsia="Times New Roman" w:hAnsi="Arial" w:cs="Arial"/>
                <w:color w:val="212529"/>
                <w:sz w:val="24"/>
                <w:szCs w:val="24"/>
                <w:lang w:eastAsia="ru-RU"/>
              </w:rPr>
              <w:br/>
            </w:r>
            <w:hyperlink r:id="rId10" w:history="1">
              <w:r w:rsidRPr="0003123F">
                <w:rPr>
                  <w:rFonts w:ascii="Arial" w:eastAsia="Times New Roman" w:hAnsi="Arial" w:cs="Arial"/>
                  <w:color w:val="26519C"/>
                  <w:sz w:val="24"/>
                  <w:szCs w:val="24"/>
                  <w:u w:val="single"/>
                  <w:lang w:eastAsia="ru-RU"/>
                </w:rPr>
                <w:t>sorsk@mfc-19.ru</w:t>
              </w:r>
            </w:hyperlink>
            <w:r w:rsidRPr="0003123F">
              <w:rPr>
                <w:rFonts w:ascii="Arial" w:eastAsia="Times New Roman" w:hAnsi="Arial" w:cs="Arial"/>
                <w:color w:val="212529"/>
                <w:sz w:val="24"/>
                <w:szCs w:val="24"/>
                <w:lang w:eastAsia="ru-RU"/>
              </w:rPr>
              <w:t>,</w:t>
            </w:r>
            <w:r w:rsidRPr="0003123F">
              <w:rPr>
                <w:rFonts w:ascii="Arial" w:eastAsia="Times New Roman" w:hAnsi="Arial" w:cs="Arial"/>
                <w:color w:val="212529"/>
                <w:sz w:val="24"/>
                <w:szCs w:val="24"/>
                <w:lang w:eastAsia="ru-RU"/>
              </w:rPr>
              <w:br/>
              <w:t>Трубина Ольга Викторовна–руководитель территориального отдела</w:t>
            </w:r>
          </w:p>
        </w:tc>
      </w:tr>
      <w:tr w:rsidR="0003123F" w:rsidRPr="0003123F" w14:paraId="03F6502A"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F5678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91F95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ТОСП: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17612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p>
        </w:tc>
      </w:tr>
      <w:tr w:rsidR="0003123F" w:rsidRPr="0003123F" w14:paraId="645FB70F"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6E039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8BC73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окон в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6748C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w:t>
            </w:r>
          </w:p>
        </w:tc>
      </w:tr>
      <w:tr w:rsidR="0003123F" w:rsidRPr="0003123F" w14:paraId="5A63C149"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FEA03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54B7F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государственных и муниципальных услуг, предоставляемых на базе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23619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188</w:t>
            </w:r>
          </w:p>
        </w:tc>
      </w:tr>
      <w:tr w:rsidR="0003123F" w:rsidRPr="0003123F" w14:paraId="5A519440"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FAE8C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C123A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дополнительных (платных) услуг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80FC0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136</w:t>
            </w:r>
          </w:p>
        </w:tc>
      </w:tr>
    </w:tbl>
    <w:p w14:paraId="06B130D2" w14:textId="77777777" w:rsidR="0003123F" w:rsidRPr="0003123F" w:rsidRDefault="0003123F" w:rsidP="0003123F">
      <w:pPr>
        <w:shd w:val="clear" w:color="auto" w:fill="FFFFFF"/>
        <w:spacing w:after="0" w:line="240" w:lineRule="auto"/>
        <w:rPr>
          <w:rFonts w:ascii="Arial" w:eastAsia="Times New Roman" w:hAnsi="Arial" w:cs="Arial"/>
          <w:color w:val="212529"/>
          <w:sz w:val="24"/>
          <w:szCs w:val="24"/>
          <w:lang w:eastAsia="ru-RU"/>
        </w:rPr>
      </w:pPr>
    </w:p>
    <w:p w14:paraId="56AAAC66"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Территориальный отдел № 3 ГАУ РХ «МФЦ Хакасии» начал работу 06 февраля 2013 года. Основной целью деятельности МФЦ является повышение качества предоставления государственных и муниципальных услуг.</w:t>
      </w:r>
    </w:p>
    <w:p w14:paraId="6CA4A32A"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К концу 2019 года в ТО № 3 было организовано 188 видов государственных и муниципальных услуг.</w:t>
      </w:r>
    </w:p>
    <w:p w14:paraId="0314617F" w14:textId="77777777" w:rsidR="0003123F" w:rsidRPr="0003123F" w:rsidRDefault="0003123F" w:rsidP="0003123F">
      <w:pPr>
        <w:shd w:val="clear" w:color="auto" w:fill="FFFFFF"/>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Среди платных услуг, организованных на базе ТО № 3 наиболее популярны сопутствующие услуги – 93,5%, бухгалтерские услуги – 2,9% и прием платежей-2,9%</w:t>
      </w:r>
    </w:p>
    <w:p w14:paraId="3FECF385" w14:textId="77777777" w:rsidR="0003123F" w:rsidRPr="0003123F" w:rsidRDefault="0003123F" w:rsidP="0003123F">
      <w:pPr>
        <w:shd w:val="clear" w:color="auto" w:fill="FFFFFF"/>
        <w:spacing w:after="0" w:line="240" w:lineRule="auto"/>
        <w:rPr>
          <w:rFonts w:ascii="Arial" w:eastAsia="Times New Roman" w:hAnsi="Arial" w:cs="Arial"/>
          <w:color w:val="212529"/>
          <w:sz w:val="24"/>
          <w:szCs w:val="24"/>
          <w:lang w:eastAsia="ru-RU"/>
        </w:rPr>
      </w:pPr>
    </w:p>
    <w:p w14:paraId="0046F982"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Сведения о количестве оказанных дополнительных услуг за 2019 год</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43"/>
        <w:gridCol w:w="2844"/>
        <w:gridCol w:w="3052"/>
      </w:tblGrid>
      <w:tr w:rsidR="0003123F" w:rsidRPr="0003123F" w14:paraId="2589BA23"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3DDE9F95"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Дополнительные (платные) услуги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CE92E"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Количество оказанных услуг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A479A"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Соотношение оказанных услуг </w:t>
            </w:r>
          </w:p>
        </w:tc>
      </w:tr>
      <w:tr w:rsidR="0003123F" w:rsidRPr="0003123F" w14:paraId="7C0C2E6F"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2FB6865D"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Юридические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D79BA"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3832E"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0,6%</w:t>
            </w:r>
          </w:p>
        </w:tc>
      </w:tr>
      <w:tr w:rsidR="0003123F" w:rsidRPr="0003123F" w14:paraId="08FD9B12"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7A5E5766"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Бухгалтерские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BE6A8"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583</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C8596"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2,9%</w:t>
            </w:r>
          </w:p>
        </w:tc>
      </w:tr>
      <w:tr w:rsidR="0003123F" w:rsidRPr="0003123F" w14:paraId="45FA3A8A"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0432B146"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Сопутствующие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77298"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19 516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3F27C"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93,5%</w:t>
            </w:r>
          </w:p>
        </w:tc>
      </w:tr>
      <w:tr w:rsidR="0003123F" w:rsidRPr="0003123F" w14:paraId="54E57C94"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2BA4A284"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Услуги страхования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B6862"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06DE9"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0,3%</w:t>
            </w:r>
          </w:p>
        </w:tc>
      </w:tr>
      <w:tr w:rsidR="0003123F" w:rsidRPr="0003123F" w14:paraId="0B085E7A"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02E91A34"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Выезд к заявителю</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EE79A"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7C6F4"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0,07%</w:t>
            </w:r>
          </w:p>
        </w:tc>
      </w:tr>
      <w:tr w:rsidR="0003123F" w:rsidRPr="0003123F" w14:paraId="64E155A2"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5B1D2E02"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Прием платежей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AEBB4"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615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11E39"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2,9%</w:t>
            </w:r>
          </w:p>
        </w:tc>
      </w:tr>
      <w:tr w:rsidR="0003123F" w:rsidRPr="0003123F" w14:paraId="2DBD019C"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339F1B64"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lastRenderedPageBreak/>
              <w:t> Итого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AA89C"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20871</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36E58"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100,0%</w:t>
            </w:r>
          </w:p>
        </w:tc>
      </w:tr>
    </w:tbl>
    <w:p w14:paraId="46F376C4" w14:textId="77777777" w:rsidR="0003123F" w:rsidRPr="0003123F" w:rsidRDefault="0003123F" w:rsidP="0003123F">
      <w:pPr>
        <w:shd w:val="clear" w:color="auto" w:fill="FFFFFF"/>
        <w:spacing w:after="0" w:line="240" w:lineRule="auto"/>
        <w:rPr>
          <w:rFonts w:ascii="Arial" w:eastAsia="Times New Roman" w:hAnsi="Arial" w:cs="Arial"/>
          <w:color w:val="212529"/>
          <w:sz w:val="24"/>
          <w:szCs w:val="24"/>
          <w:lang w:eastAsia="ru-RU"/>
        </w:rPr>
      </w:pPr>
    </w:p>
    <w:p w14:paraId="052026C8"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Территориальный отдел № 4 ГАУ РХ «МФЦ Хакасии» в г. Абаза</w:t>
      </w:r>
    </w:p>
    <w:p w14:paraId="3D7C7783"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Общая информация о территориальном отделе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7"/>
        <w:gridCol w:w="4001"/>
        <w:gridCol w:w="4981"/>
      </w:tblGrid>
      <w:tr w:rsidR="0003123F" w:rsidRPr="0003123F" w14:paraId="05600049"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01A08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r w:rsidRPr="0003123F">
              <w:rPr>
                <w:rFonts w:ascii="Arial" w:eastAsia="Times New Roman" w:hAnsi="Arial" w:cs="Arial"/>
                <w:color w:val="212529"/>
                <w:sz w:val="24"/>
                <w:szCs w:val="24"/>
                <w:lang w:eastAsia="ru-RU"/>
              </w:rPr>
              <w:br/>
              <w:t>п/п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79116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Параметр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9D3752" w14:textId="77777777" w:rsidR="0003123F" w:rsidRPr="0003123F" w:rsidRDefault="0003123F" w:rsidP="0003123F">
            <w:pPr>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Значение/характеристика</w:t>
            </w:r>
          </w:p>
        </w:tc>
      </w:tr>
      <w:tr w:rsidR="0003123F" w:rsidRPr="0003123F" w14:paraId="704B5EB1"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F7AC8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A2F09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Дата открытия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F3BAA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01.12.2014</w:t>
            </w:r>
          </w:p>
        </w:tc>
      </w:tr>
      <w:tr w:rsidR="0003123F" w:rsidRPr="0003123F" w14:paraId="719DBD72"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7CB2F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E9D77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Адрес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FCADA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Республика Хакасия, г. Абаза, ул. Кулакова, д. 3</w:t>
            </w:r>
          </w:p>
        </w:tc>
      </w:tr>
      <w:tr w:rsidR="0003123F" w:rsidRPr="0003123F" w14:paraId="23CBCE50"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79B4F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1FB5E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Режим работы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9240C6" w14:textId="77777777" w:rsidR="0003123F" w:rsidRPr="0003123F" w:rsidRDefault="0003123F" w:rsidP="0003123F">
            <w:pPr>
              <w:spacing w:after="0" w:line="240" w:lineRule="auto"/>
              <w:rPr>
                <w:rFonts w:ascii="Arial" w:eastAsia="Times New Roman" w:hAnsi="Arial" w:cs="Arial"/>
                <w:color w:val="212529"/>
                <w:sz w:val="24"/>
                <w:szCs w:val="24"/>
                <w:lang w:eastAsia="ru-RU"/>
              </w:rPr>
            </w:pPr>
            <w:proofErr w:type="spellStart"/>
            <w:r w:rsidRPr="0003123F">
              <w:rPr>
                <w:rFonts w:ascii="Arial" w:eastAsia="Times New Roman" w:hAnsi="Arial" w:cs="Arial"/>
                <w:color w:val="212529"/>
                <w:sz w:val="24"/>
                <w:szCs w:val="24"/>
                <w:lang w:eastAsia="ru-RU"/>
              </w:rPr>
              <w:t>Пн-Пт</w:t>
            </w:r>
            <w:proofErr w:type="spellEnd"/>
            <w:r w:rsidRPr="0003123F">
              <w:rPr>
                <w:rFonts w:ascii="Arial" w:eastAsia="Times New Roman" w:hAnsi="Arial" w:cs="Arial"/>
                <w:color w:val="212529"/>
                <w:sz w:val="24"/>
                <w:szCs w:val="24"/>
                <w:lang w:eastAsia="ru-RU"/>
              </w:rPr>
              <w:t>: 8:00-17:00 </w:t>
            </w:r>
            <w:r w:rsidRPr="0003123F">
              <w:rPr>
                <w:rFonts w:ascii="Arial" w:eastAsia="Times New Roman" w:hAnsi="Arial" w:cs="Arial"/>
                <w:color w:val="212529"/>
                <w:sz w:val="24"/>
                <w:szCs w:val="24"/>
                <w:lang w:eastAsia="ru-RU"/>
              </w:rPr>
              <w:br/>
            </w:r>
            <w:proofErr w:type="spellStart"/>
            <w:r w:rsidRPr="0003123F">
              <w:rPr>
                <w:rFonts w:ascii="Arial" w:eastAsia="Times New Roman" w:hAnsi="Arial" w:cs="Arial"/>
                <w:color w:val="212529"/>
                <w:sz w:val="24"/>
                <w:szCs w:val="24"/>
                <w:lang w:eastAsia="ru-RU"/>
              </w:rPr>
              <w:t>Сб</w:t>
            </w:r>
            <w:proofErr w:type="spellEnd"/>
            <w:r w:rsidRPr="0003123F">
              <w:rPr>
                <w:rFonts w:ascii="Arial" w:eastAsia="Times New Roman" w:hAnsi="Arial" w:cs="Arial"/>
                <w:color w:val="212529"/>
                <w:sz w:val="24"/>
                <w:szCs w:val="24"/>
                <w:lang w:eastAsia="ru-RU"/>
              </w:rPr>
              <w:t xml:space="preserve">, </w:t>
            </w:r>
            <w:proofErr w:type="spellStart"/>
            <w:r w:rsidRPr="0003123F">
              <w:rPr>
                <w:rFonts w:ascii="Arial" w:eastAsia="Times New Roman" w:hAnsi="Arial" w:cs="Arial"/>
                <w:color w:val="212529"/>
                <w:sz w:val="24"/>
                <w:szCs w:val="24"/>
                <w:lang w:eastAsia="ru-RU"/>
              </w:rPr>
              <w:t>Вс</w:t>
            </w:r>
            <w:proofErr w:type="spellEnd"/>
            <w:r w:rsidRPr="0003123F">
              <w:rPr>
                <w:rFonts w:ascii="Arial" w:eastAsia="Times New Roman" w:hAnsi="Arial" w:cs="Arial"/>
                <w:color w:val="212529"/>
                <w:sz w:val="24"/>
                <w:szCs w:val="24"/>
                <w:lang w:eastAsia="ru-RU"/>
              </w:rPr>
              <w:t>: выходной </w:t>
            </w:r>
          </w:p>
        </w:tc>
      </w:tr>
      <w:tr w:rsidR="0003123F" w:rsidRPr="0003123F" w14:paraId="5D02EF98"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B6997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2B6D1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Интернет-сайт МФЦ (указать адрес)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04B78F" w14:textId="77777777" w:rsidR="0003123F" w:rsidRPr="0003123F" w:rsidRDefault="0003123F" w:rsidP="0003123F">
            <w:pPr>
              <w:spacing w:after="0" w:line="240" w:lineRule="auto"/>
              <w:rPr>
                <w:rFonts w:ascii="Arial" w:eastAsia="Times New Roman" w:hAnsi="Arial" w:cs="Arial"/>
                <w:color w:val="212529"/>
                <w:sz w:val="24"/>
                <w:szCs w:val="24"/>
                <w:lang w:eastAsia="ru-RU"/>
              </w:rPr>
            </w:pPr>
            <w:hyperlink r:id="rId11" w:history="1">
              <w:r w:rsidRPr="0003123F">
                <w:rPr>
                  <w:rFonts w:ascii="Arial" w:eastAsia="Times New Roman" w:hAnsi="Arial" w:cs="Arial"/>
                  <w:color w:val="26519C"/>
                  <w:sz w:val="24"/>
                  <w:szCs w:val="24"/>
                  <w:u w:val="single"/>
                  <w:lang w:eastAsia="ru-RU"/>
                </w:rPr>
                <w:t>http://mfc-19.ru</w:t>
              </w:r>
            </w:hyperlink>
          </w:p>
        </w:tc>
      </w:tr>
      <w:tr w:rsidR="0003123F" w:rsidRPr="0003123F" w14:paraId="59380279"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AE83C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02D9F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Телефон МФЦ, адрес электронной почты МФЦ, ФИО контактного лица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709CB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(39047) 2-33-98,</w:t>
            </w:r>
            <w:r w:rsidRPr="0003123F">
              <w:rPr>
                <w:rFonts w:ascii="Arial" w:eastAsia="Times New Roman" w:hAnsi="Arial" w:cs="Arial"/>
                <w:color w:val="212529"/>
                <w:sz w:val="24"/>
                <w:szCs w:val="24"/>
                <w:lang w:eastAsia="ru-RU"/>
              </w:rPr>
              <w:br/>
            </w:r>
            <w:hyperlink r:id="rId12" w:history="1">
              <w:r w:rsidRPr="0003123F">
                <w:rPr>
                  <w:rFonts w:ascii="Arial" w:eastAsia="Times New Roman" w:hAnsi="Arial" w:cs="Arial"/>
                  <w:color w:val="26519C"/>
                  <w:sz w:val="24"/>
                  <w:szCs w:val="24"/>
                  <w:u w:val="single"/>
                  <w:lang w:eastAsia="ru-RU"/>
                </w:rPr>
                <w:t>abaza-urm@mfc-19.ru</w:t>
              </w:r>
            </w:hyperlink>
            <w:r w:rsidRPr="0003123F">
              <w:rPr>
                <w:rFonts w:ascii="Arial" w:eastAsia="Times New Roman" w:hAnsi="Arial" w:cs="Arial"/>
                <w:color w:val="212529"/>
                <w:sz w:val="24"/>
                <w:szCs w:val="24"/>
                <w:lang w:eastAsia="ru-RU"/>
              </w:rPr>
              <w:t>,</w:t>
            </w:r>
            <w:r w:rsidRPr="0003123F">
              <w:rPr>
                <w:rFonts w:ascii="Arial" w:eastAsia="Times New Roman" w:hAnsi="Arial" w:cs="Arial"/>
                <w:color w:val="212529"/>
                <w:sz w:val="24"/>
                <w:szCs w:val="24"/>
                <w:lang w:eastAsia="ru-RU"/>
              </w:rPr>
              <w:br/>
              <w:t>Крючкова Надежда Ивановна-руководитель территориального отдела</w:t>
            </w:r>
          </w:p>
        </w:tc>
      </w:tr>
      <w:tr w:rsidR="0003123F" w:rsidRPr="0003123F" w14:paraId="2A04CDF8"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C3C39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330CF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ТОСП: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8601E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p>
        </w:tc>
      </w:tr>
      <w:tr w:rsidR="0003123F" w:rsidRPr="0003123F" w14:paraId="3EFD2C5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5E7A0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7B938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окон в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D7F5C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w:t>
            </w:r>
          </w:p>
        </w:tc>
      </w:tr>
      <w:tr w:rsidR="0003123F" w:rsidRPr="0003123F" w14:paraId="15A72637"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9BA78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75D0C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государственных и муниципальных услуг, предоставляемых на базе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D78F7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178</w:t>
            </w:r>
          </w:p>
        </w:tc>
      </w:tr>
      <w:tr w:rsidR="0003123F" w:rsidRPr="0003123F" w14:paraId="6F163871"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71D3F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DE59B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дополнительных (платных) услуг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2596C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138</w:t>
            </w:r>
          </w:p>
        </w:tc>
      </w:tr>
    </w:tbl>
    <w:p w14:paraId="42803353"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Территориальный отдел № 4 ГАУ РХ «МФЦ Хакасии» начал работу 01 декабря 2014 года. Основной целью деятельности МФЦ является повышение качества предоставления государственных и муниципальных услуг.</w:t>
      </w:r>
    </w:p>
    <w:p w14:paraId="4B3DBCC3"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К концу 2019 года в ТО № 4 было организовано 178 видов государственных и муниципальных услуг.</w:t>
      </w:r>
    </w:p>
    <w:p w14:paraId="1A7F54DE" w14:textId="77777777" w:rsidR="0003123F" w:rsidRPr="0003123F" w:rsidRDefault="0003123F" w:rsidP="0003123F">
      <w:pPr>
        <w:shd w:val="clear" w:color="auto" w:fill="FFFFFF"/>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Среди платных услуг, организованных на базе ТО № 4 наиболее популярны сопутствующие услуги – 76,8%.</w:t>
      </w:r>
    </w:p>
    <w:p w14:paraId="21E77BD4"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Arial" w:eastAsia="Times New Roman" w:hAnsi="Arial" w:cs="Arial"/>
          <w:color w:val="212529"/>
          <w:sz w:val="24"/>
          <w:szCs w:val="24"/>
          <w:lang w:eastAsia="ru-RU"/>
        </w:rPr>
        <w:br/>
      </w:r>
    </w:p>
    <w:p w14:paraId="488629D0"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Сведения о количестве оказанных дополнительных услуг за 2019 год</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78"/>
        <w:gridCol w:w="2808"/>
        <w:gridCol w:w="3053"/>
      </w:tblGrid>
      <w:tr w:rsidR="0003123F" w:rsidRPr="0003123F" w14:paraId="1BF85302"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FEFA6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Дополнительные (платные) услуги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DA676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оказанных услуг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BE275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Соотношение оказанных услуг </w:t>
            </w:r>
          </w:p>
        </w:tc>
      </w:tr>
      <w:tr w:rsidR="0003123F" w:rsidRPr="0003123F" w14:paraId="2BC9BE67"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9526C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Юридические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FC885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073D5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4,2%</w:t>
            </w:r>
          </w:p>
        </w:tc>
      </w:tr>
      <w:tr w:rsidR="0003123F" w:rsidRPr="0003123F" w14:paraId="38E76322"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9A2FE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Бухгалтерские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2DDEB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C59B6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1,8%</w:t>
            </w:r>
          </w:p>
        </w:tc>
      </w:tr>
      <w:tr w:rsidR="0003123F" w:rsidRPr="0003123F" w14:paraId="480E5271"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D2E97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Сопутствующие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544DF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3 841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3F78E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76,8%</w:t>
            </w:r>
          </w:p>
        </w:tc>
      </w:tr>
      <w:tr w:rsidR="0003123F" w:rsidRPr="0003123F" w14:paraId="3092F87D"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7DA40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Услуги страхования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0B48E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F7EED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w:t>
            </w:r>
          </w:p>
        </w:tc>
      </w:tr>
      <w:tr w:rsidR="0003123F" w:rsidRPr="0003123F" w14:paraId="47974580"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539E5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Выезд к заявителю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EE3BA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7383E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0,6%</w:t>
            </w:r>
          </w:p>
        </w:tc>
      </w:tr>
      <w:tr w:rsidR="0003123F" w:rsidRPr="0003123F" w14:paraId="072A013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52158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Прием платежей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10625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9960F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16,6%</w:t>
            </w:r>
          </w:p>
        </w:tc>
      </w:tr>
      <w:tr w:rsidR="0003123F" w:rsidRPr="0003123F" w14:paraId="51457F18"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7E06E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Итого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DCB1C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5 004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9CE68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100,0%</w:t>
            </w:r>
          </w:p>
        </w:tc>
      </w:tr>
    </w:tbl>
    <w:p w14:paraId="7229ADAF"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p>
    <w:p w14:paraId="43F8F6FA"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Arial" w:eastAsia="Times New Roman" w:hAnsi="Arial" w:cs="Arial"/>
          <w:color w:val="212529"/>
          <w:sz w:val="24"/>
          <w:szCs w:val="24"/>
          <w:shd w:val="clear" w:color="auto" w:fill="FFFFFF"/>
          <w:lang w:eastAsia="ru-RU"/>
        </w:rPr>
        <w:lastRenderedPageBreak/>
        <w:t>Территориальный отдел № 5 ГАУ РХ «МФЦ Хакасии» в г. Черногорск</w:t>
      </w:r>
      <w:r w:rsidRPr="0003123F">
        <w:rPr>
          <w:rFonts w:ascii="Arial" w:eastAsia="Times New Roman" w:hAnsi="Arial" w:cs="Arial"/>
          <w:color w:val="212529"/>
          <w:sz w:val="24"/>
          <w:szCs w:val="24"/>
          <w:lang w:eastAsia="ru-RU"/>
        </w:rPr>
        <w:br/>
      </w:r>
    </w:p>
    <w:p w14:paraId="4127BDF2"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Общая информация о территориальном отделе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1"/>
        <w:gridCol w:w="3844"/>
        <w:gridCol w:w="5064"/>
      </w:tblGrid>
      <w:tr w:rsidR="0003123F" w:rsidRPr="0003123F" w14:paraId="12CB84F3"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AEC0A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r w:rsidRPr="0003123F">
              <w:rPr>
                <w:rFonts w:ascii="Arial" w:eastAsia="Times New Roman" w:hAnsi="Arial" w:cs="Arial"/>
                <w:color w:val="212529"/>
                <w:sz w:val="24"/>
                <w:szCs w:val="24"/>
                <w:lang w:eastAsia="ru-RU"/>
              </w:rPr>
              <w:br/>
              <w:t>п/п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22D64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Параметр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829645" w14:textId="77777777" w:rsidR="0003123F" w:rsidRPr="0003123F" w:rsidRDefault="0003123F" w:rsidP="0003123F">
            <w:pPr>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Значение/характеристика</w:t>
            </w:r>
          </w:p>
        </w:tc>
      </w:tr>
      <w:tr w:rsidR="0003123F" w:rsidRPr="0003123F" w14:paraId="7D265377"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B8146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F2864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Дата открытия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15749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02.12.2014</w:t>
            </w:r>
          </w:p>
        </w:tc>
      </w:tr>
      <w:tr w:rsidR="0003123F" w:rsidRPr="0003123F" w14:paraId="13B5A955"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5CE62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7468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Адрес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5A993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Республика Хакасия, г. Черногорск, Максима Горького, 2А</w:t>
            </w:r>
          </w:p>
        </w:tc>
      </w:tr>
      <w:tr w:rsidR="0003123F" w:rsidRPr="0003123F" w14:paraId="17348CB9"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2DDDA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9C777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Режим работы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9EF548" w14:textId="77777777" w:rsidR="0003123F" w:rsidRPr="0003123F" w:rsidRDefault="0003123F" w:rsidP="0003123F">
            <w:pPr>
              <w:spacing w:after="0" w:line="240" w:lineRule="auto"/>
              <w:rPr>
                <w:rFonts w:ascii="Arial" w:eastAsia="Times New Roman" w:hAnsi="Arial" w:cs="Arial"/>
                <w:color w:val="212529"/>
                <w:sz w:val="24"/>
                <w:szCs w:val="24"/>
                <w:lang w:eastAsia="ru-RU"/>
              </w:rPr>
            </w:pPr>
            <w:proofErr w:type="spellStart"/>
            <w:r w:rsidRPr="0003123F">
              <w:rPr>
                <w:rFonts w:ascii="Arial" w:eastAsia="Times New Roman" w:hAnsi="Arial" w:cs="Arial"/>
                <w:color w:val="212529"/>
                <w:sz w:val="24"/>
                <w:szCs w:val="24"/>
                <w:lang w:eastAsia="ru-RU"/>
              </w:rPr>
              <w:t>Пн</w:t>
            </w:r>
            <w:proofErr w:type="spellEnd"/>
            <w:r w:rsidRPr="0003123F">
              <w:rPr>
                <w:rFonts w:ascii="Arial" w:eastAsia="Times New Roman" w:hAnsi="Arial" w:cs="Arial"/>
                <w:color w:val="212529"/>
                <w:sz w:val="24"/>
                <w:szCs w:val="24"/>
                <w:lang w:eastAsia="ru-RU"/>
              </w:rPr>
              <w:t xml:space="preserve">, Ср, </w:t>
            </w:r>
            <w:proofErr w:type="spellStart"/>
            <w:r w:rsidRPr="0003123F">
              <w:rPr>
                <w:rFonts w:ascii="Arial" w:eastAsia="Times New Roman" w:hAnsi="Arial" w:cs="Arial"/>
                <w:color w:val="212529"/>
                <w:sz w:val="24"/>
                <w:szCs w:val="24"/>
                <w:lang w:eastAsia="ru-RU"/>
              </w:rPr>
              <w:t>Пт</w:t>
            </w:r>
            <w:proofErr w:type="spellEnd"/>
            <w:r w:rsidRPr="0003123F">
              <w:rPr>
                <w:rFonts w:ascii="Arial" w:eastAsia="Times New Roman" w:hAnsi="Arial" w:cs="Arial"/>
                <w:color w:val="212529"/>
                <w:sz w:val="24"/>
                <w:szCs w:val="24"/>
                <w:lang w:eastAsia="ru-RU"/>
              </w:rPr>
              <w:t>: 8:00-18:00</w:t>
            </w:r>
            <w:r w:rsidRPr="0003123F">
              <w:rPr>
                <w:rFonts w:ascii="Arial" w:eastAsia="Times New Roman" w:hAnsi="Arial" w:cs="Arial"/>
                <w:color w:val="212529"/>
                <w:sz w:val="24"/>
                <w:szCs w:val="24"/>
                <w:lang w:eastAsia="ru-RU"/>
              </w:rPr>
              <w:br/>
              <w:t xml:space="preserve">Вт, </w:t>
            </w:r>
            <w:proofErr w:type="spellStart"/>
            <w:r w:rsidRPr="0003123F">
              <w:rPr>
                <w:rFonts w:ascii="Arial" w:eastAsia="Times New Roman" w:hAnsi="Arial" w:cs="Arial"/>
                <w:color w:val="212529"/>
                <w:sz w:val="24"/>
                <w:szCs w:val="24"/>
                <w:lang w:eastAsia="ru-RU"/>
              </w:rPr>
              <w:t>Чт</w:t>
            </w:r>
            <w:proofErr w:type="spellEnd"/>
            <w:r w:rsidRPr="0003123F">
              <w:rPr>
                <w:rFonts w:ascii="Arial" w:eastAsia="Times New Roman" w:hAnsi="Arial" w:cs="Arial"/>
                <w:color w:val="212529"/>
                <w:sz w:val="24"/>
                <w:szCs w:val="24"/>
                <w:lang w:eastAsia="ru-RU"/>
              </w:rPr>
              <w:t>: 8:00-20:00</w:t>
            </w:r>
            <w:r w:rsidRPr="0003123F">
              <w:rPr>
                <w:rFonts w:ascii="Arial" w:eastAsia="Times New Roman" w:hAnsi="Arial" w:cs="Arial"/>
                <w:color w:val="212529"/>
                <w:sz w:val="24"/>
                <w:szCs w:val="24"/>
                <w:lang w:eastAsia="ru-RU"/>
              </w:rPr>
              <w:br/>
            </w:r>
            <w:proofErr w:type="spellStart"/>
            <w:r w:rsidRPr="0003123F">
              <w:rPr>
                <w:rFonts w:ascii="Arial" w:eastAsia="Times New Roman" w:hAnsi="Arial" w:cs="Arial"/>
                <w:color w:val="212529"/>
                <w:sz w:val="24"/>
                <w:szCs w:val="24"/>
                <w:lang w:eastAsia="ru-RU"/>
              </w:rPr>
              <w:t>Сб</w:t>
            </w:r>
            <w:proofErr w:type="spellEnd"/>
            <w:r w:rsidRPr="0003123F">
              <w:rPr>
                <w:rFonts w:ascii="Arial" w:eastAsia="Times New Roman" w:hAnsi="Arial" w:cs="Arial"/>
                <w:color w:val="212529"/>
                <w:sz w:val="24"/>
                <w:szCs w:val="24"/>
                <w:lang w:eastAsia="ru-RU"/>
              </w:rPr>
              <w:t>: 08:00-17:00</w:t>
            </w:r>
            <w:r w:rsidRPr="0003123F">
              <w:rPr>
                <w:rFonts w:ascii="Arial" w:eastAsia="Times New Roman" w:hAnsi="Arial" w:cs="Arial"/>
                <w:color w:val="212529"/>
                <w:sz w:val="24"/>
                <w:szCs w:val="24"/>
                <w:lang w:eastAsia="ru-RU"/>
              </w:rPr>
              <w:br/>
            </w:r>
            <w:proofErr w:type="spellStart"/>
            <w:r w:rsidRPr="0003123F">
              <w:rPr>
                <w:rFonts w:ascii="Arial" w:eastAsia="Times New Roman" w:hAnsi="Arial" w:cs="Arial"/>
                <w:color w:val="212529"/>
                <w:sz w:val="24"/>
                <w:szCs w:val="24"/>
                <w:lang w:eastAsia="ru-RU"/>
              </w:rPr>
              <w:t>Вс</w:t>
            </w:r>
            <w:proofErr w:type="spellEnd"/>
            <w:r w:rsidRPr="0003123F">
              <w:rPr>
                <w:rFonts w:ascii="Arial" w:eastAsia="Times New Roman" w:hAnsi="Arial" w:cs="Arial"/>
                <w:color w:val="212529"/>
                <w:sz w:val="24"/>
                <w:szCs w:val="24"/>
                <w:lang w:eastAsia="ru-RU"/>
              </w:rPr>
              <w:t>: выходной</w:t>
            </w:r>
          </w:p>
        </w:tc>
      </w:tr>
      <w:tr w:rsidR="0003123F" w:rsidRPr="0003123F" w14:paraId="64810853"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07463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1D578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Интернет-сайт МФЦ (указать адрес)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B32AE3" w14:textId="77777777" w:rsidR="0003123F" w:rsidRPr="0003123F" w:rsidRDefault="0003123F" w:rsidP="0003123F">
            <w:pPr>
              <w:spacing w:after="0" w:line="240" w:lineRule="auto"/>
              <w:rPr>
                <w:rFonts w:ascii="Arial" w:eastAsia="Times New Roman" w:hAnsi="Arial" w:cs="Arial"/>
                <w:color w:val="212529"/>
                <w:sz w:val="24"/>
                <w:szCs w:val="24"/>
                <w:lang w:eastAsia="ru-RU"/>
              </w:rPr>
            </w:pPr>
            <w:hyperlink r:id="rId13" w:history="1">
              <w:r w:rsidRPr="0003123F">
                <w:rPr>
                  <w:rFonts w:ascii="Arial" w:eastAsia="Times New Roman" w:hAnsi="Arial" w:cs="Arial"/>
                  <w:color w:val="26519C"/>
                  <w:sz w:val="24"/>
                  <w:szCs w:val="24"/>
                  <w:u w:val="single"/>
                  <w:lang w:eastAsia="ru-RU"/>
                </w:rPr>
                <w:t>http://mfc-19.ru</w:t>
              </w:r>
            </w:hyperlink>
          </w:p>
        </w:tc>
      </w:tr>
      <w:tr w:rsidR="0003123F" w:rsidRPr="0003123F" w14:paraId="5971DA4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294B6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3E231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Телефон МФЦ, адрес электронной почты МФЦ, ФИО контактного лица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D58C3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(39031) 3-50-33, 3-51-13</w:t>
            </w:r>
            <w:r w:rsidRPr="0003123F">
              <w:rPr>
                <w:rFonts w:ascii="Arial" w:eastAsia="Times New Roman" w:hAnsi="Arial" w:cs="Arial"/>
                <w:color w:val="212529"/>
                <w:sz w:val="24"/>
                <w:szCs w:val="24"/>
                <w:lang w:eastAsia="ru-RU"/>
              </w:rPr>
              <w:br/>
            </w:r>
            <w:hyperlink r:id="rId14" w:history="1">
              <w:r w:rsidRPr="0003123F">
                <w:rPr>
                  <w:rFonts w:ascii="Arial" w:eastAsia="Times New Roman" w:hAnsi="Arial" w:cs="Arial"/>
                  <w:color w:val="26519C"/>
                  <w:sz w:val="24"/>
                  <w:szCs w:val="24"/>
                  <w:u w:val="single"/>
                  <w:lang w:eastAsia="ru-RU"/>
                </w:rPr>
                <w:t>chernmfc@mfc-19.ru</w:t>
              </w:r>
            </w:hyperlink>
            <w:r w:rsidRPr="0003123F">
              <w:rPr>
                <w:rFonts w:ascii="Arial" w:eastAsia="Times New Roman" w:hAnsi="Arial" w:cs="Arial"/>
                <w:color w:val="212529"/>
                <w:sz w:val="24"/>
                <w:szCs w:val="24"/>
                <w:lang w:eastAsia="ru-RU"/>
              </w:rPr>
              <w:t>,</w:t>
            </w:r>
            <w:r w:rsidRPr="0003123F">
              <w:rPr>
                <w:rFonts w:ascii="Arial" w:eastAsia="Times New Roman" w:hAnsi="Arial" w:cs="Arial"/>
                <w:color w:val="212529"/>
                <w:sz w:val="24"/>
                <w:szCs w:val="24"/>
                <w:lang w:eastAsia="ru-RU"/>
              </w:rPr>
              <w:br/>
            </w:r>
            <w:proofErr w:type="spellStart"/>
            <w:r w:rsidRPr="0003123F">
              <w:rPr>
                <w:rFonts w:ascii="Arial" w:eastAsia="Times New Roman" w:hAnsi="Arial" w:cs="Arial"/>
                <w:color w:val="212529"/>
                <w:sz w:val="24"/>
                <w:szCs w:val="24"/>
                <w:lang w:eastAsia="ru-RU"/>
              </w:rPr>
              <w:t>Карпеченкова</w:t>
            </w:r>
            <w:proofErr w:type="spellEnd"/>
            <w:r w:rsidRPr="0003123F">
              <w:rPr>
                <w:rFonts w:ascii="Arial" w:eastAsia="Times New Roman" w:hAnsi="Arial" w:cs="Arial"/>
                <w:color w:val="212529"/>
                <w:sz w:val="24"/>
                <w:szCs w:val="24"/>
                <w:lang w:eastAsia="ru-RU"/>
              </w:rPr>
              <w:t xml:space="preserve"> Елена Александровна – руководитель территориального отдела</w:t>
            </w:r>
          </w:p>
        </w:tc>
      </w:tr>
      <w:tr w:rsidR="0003123F" w:rsidRPr="0003123F" w14:paraId="4F83861E"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D0832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445E6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ТОСП: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E7BE7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p>
        </w:tc>
      </w:tr>
      <w:tr w:rsidR="0003123F" w:rsidRPr="0003123F" w14:paraId="390F8FE4"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BD1C6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F70CF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окон в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B8EAA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20</w:t>
            </w:r>
          </w:p>
        </w:tc>
      </w:tr>
      <w:tr w:rsidR="0003123F" w:rsidRPr="0003123F" w14:paraId="5DB844D6"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0FFBA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3585F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окон предоставления услуг для бизнеса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602D5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r>
      <w:tr w:rsidR="0003123F" w:rsidRPr="0003123F" w14:paraId="21ADCA99"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35A49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F8802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государственных и муниципальных услуг, предоставляемых на базе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58908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183</w:t>
            </w:r>
          </w:p>
        </w:tc>
      </w:tr>
      <w:tr w:rsidR="0003123F" w:rsidRPr="0003123F" w14:paraId="511C7668"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420D3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01A69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дополнительных (платных) услуг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6112D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130</w:t>
            </w:r>
          </w:p>
        </w:tc>
      </w:tr>
    </w:tbl>
    <w:p w14:paraId="4BF74561" w14:textId="77777777" w:rsidR="0003123F" w:rsidRPr="0003123F" w:rsidRDefault="0003123F" w:rsidP="0003123F">
      <w:pPr>
        <w:shd w:val="clear" w:color="auto" w:fill="FFFFFF"/>
        <w:spacing w:after="0" w:line="240" w:lineRule="auto"/>
        <w:rPr>
          <w:rFonts w:ascii="Arial" w:eastAsia="Times New Roman" w:hAnsi="Arial" w:cs="Arial"/>
          <w:color w:val="212529"/>
          <w:sz w:val="24"/>
          <w:szCs w:val="24"/>
          <w:lang w:eastAsia="ru-RU"/>
        </w:rPr>
      </w:pPr>
    </w:p>
    <w:p w14:paraId="682D6CA8"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Территориальный отдел № 5 ГАУ РХ «МФЦ Хакасии» начал работу 29 декабря 2014 года. Основной целью деятельности МФЦ является повышение качества предоставления государственных и муниципальных услуг.</w:t>
      </w:r>
    </w:p>
    <w:p w14:paraId="31AE61BE"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xml:space="preserve">10 декабря 2015 года начал свою работу территориально обособленное структурное подразделение в </w:t>
      </w:r>
      <w:proofErr w:type="spellStart"/>
      <w:proofErr w:type="gramStart"/>
      <w:r w:rsidRPr="0003123F">
        <w:rPr>
          <w:rFonts w:ascii="Arial" w:eastAsia="Times New Roman" w:hAnsi="Arial" w:cs="Arial"/>
          <w:color w:val="212529"/>
          <w:sz w:val="24"/>
          <w:szCs w:val="24"/>
          <w:lang w:eastAsia="ru-RU"/>
        </w:rPr>
        <w:t>пгт.Пригорск</w:t>
      </w:r>
      <w:proofErr w:type="spellEnd"/>
      <w:proofErr w:type="gramEnd"/>
      <w:r w:rsidRPr="0003123F">
        <w:rPr>
          <w:rFonts w:ascii="Arial" w:eastAsia="Times New Roman" w:hAnsi="Arial" w:cs="Arial"/>
          <w:color w:val="212529"/>
          <w:sz w:val="24"/>
          <w:szCs w:val="24"/>
          <w:lang w:eastAsia="ru-RU"/>
        </w:rPr>
        <w:t xml:space="preserve">. В связи с изменениями в схеме размещения многофункциональных центров предоставления государственных и муниципальных услуг в Республике Хакасия в феврале 2017 года ТОСП </w:t>
      </w:r>
      <w:proofErr w:type="spellStart"/>
      <w:proofErr w:type="gramStart"/>
      <w:r w:rsidRPr="0003123F">
        <w:rPr>
          <w:rFonts w:ascii="Arial" w:eastAsia="Times New Roman" w:hAnsi="Arial" w:cs="Arial"/>
          <w:color w:val="212529"/>
          <w:sz w:val="24"/>
          <w:szCs w:val="24"/>
          <w:lang w:eastAsia="ru-RU"/>
        </w:rPr>
        <w:t>пгт.Пригорск</w:t>
      </w:r>
      <w:proofErr w:type="spellEnd"/>
      <w:proofErr w:type="gramEnd"/>
      <w:r w:rsidRPr="0003123F">
        <w:rPr>
          <w:rFonts w:ascii="Arial" w:eastAsia="Times New Roman" w:hAnsi="Arial" w:cs="Arial"/>
          <w:color w:val="212529"/>
          <w:sz w:val="24"/>
          <w:szCs w:val="24"/>
          <w:lang w:eastAsia="ru-RU"/>
        </w:rPr>
        <w:t xml:space="preserve"> был закрыт.</w:t>
      </w:r>
    </w:p>
    <w:p w14:paraId="09E88168"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К концу 2019 года в ТО № 5 было организовано 163 вида государственных и муниципальных услуг.</w:t>
      </w:r>
    </w:p>
    <w:p w14:paraId="37B91BEB" w14:textId="77777777" w:rsidR="0003123F" w:rsidRPr="0003123F" w:rsidRDefault="0003123F" w:rsidP="0003123F">
      <w:pPr>
        <w:shd w:val="clear" w:color="auto" w:fill="FFFFFF"/>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Среди платных услуг, организованных на базе ТО № 5 наиболее популярны услуги по приему платежей – 56,4% и сопутствующие услуги – 29,6%.</w:t>
      </w:r>
    </w:p>
    <w:p w14:paraId="5370D57F" w14:textId="77777777" w:rsidR="0003123F" w:rsidRPr="0003123F" w:rsidRDefault="0003123F" w:rsidP="0003123F">
      <w:pPr>
        <w:shd w:val="clear" w:color="auto" w:fill="FFFFFF"/>
        <w:spacing w:after="0" w:line="240" w:lineRule="auto"/>
        <w:rPr>
          <w:rFonts w:ascii="Arial" w:eastAsia="Times New Roman" w:hAnsi="Arial" w:cs="Arial"/>
          <w:color w:val="212529"/>
          <w:sz w:val="24"/>
          <w:szCs w:val="24"/>
          <w:lang w:eastAsia="ru-RU"/>
        </w:rPr>
      </w:pPr>
    </w:p>
    <w:p w14:paraId="2ABB3BC9"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Сведения о количестве оказанных дополнительных услуг за 2019 год</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43"/>
        <w:gridCol w:w="2844"/>
        <w:gridCol w:w="3052"/>
      </w:tblGrid>
      <w:tr w:rsidR="0003123F" w:rsidRPr="0003123F" w14:paraId="2B1AAF40"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6BF14EE8"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Дополнительные (платные) услуги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CFFA9"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Количество оказанных услуг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8C718"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Соотношение оказанных услуг </w:t>
            </w:r>
          </w:p>
        </w:tc>
      </w:tr>
      <w:tr w:rsidR="0003123F" w:rsidRPr="0003123F" w14:paraId="02CCE9F8"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39C1E153"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lastRenderedPageBreak/>
              <w:t> Юридические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DF408"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474</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7D0AB"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5,4%</w:t>
            </w:r>
          </w:p>
        </w:tc>
      </w:tr>
      <w:tr w:rsidR="0003123F" w:rsidRPr="0003123F" w14:paraId="27A64C42"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0A388B44"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Бухгалтерские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35DB6"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683</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EEDD1"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7,8%</w:t>
            </w:r>
          </w:p>
        </w:tc>
      </w:tr>
      <w:tr w:rsidR="0003123F" w:rsidRPr="0003123F" w14:paraId="56116F9D"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31C857F2"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Сопутствующие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29BD4"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2 597</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107B5"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29,6%</w:t>
            </w:r>
          </w:p>
        </w:tc>
      </w:tr>
      <w:tr w:rsidR="0003123F" w:rsidRPr="0003123F" w14:paraId="50120758"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75F3B119"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Услуги страхования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E0ED6"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BD9E0"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0,0%</w:t>
            </w:r>
          </w:p>
        </w:tc>
      </w:tr>
      <w:tr w:rsidR="0003123F" w:rsidRPr="0003123F" w14:paraId="39034FF7"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5EB091D0"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Выезд к заявителю</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6B70C"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71</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92312"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0,8%</w:t>
            </w:r>
          </w:p>
        </w:tc>
      </w:tr>
      <w:tr w:rsidR="0003123F" w:rsidRPr="0003123F" w14:paraId="0A47ADE2"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4F1F9C2F"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Прием платежей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78EAB"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4946</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8F68F"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56,4%</w:t>
            </w:r>
          </w:p>
        </w:tc>
      </w:tr>
      <w:tr w:rsidR="0003123F" w:rsidRPr="0003123F" w14:paraId="32A4AA69"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7AE67A16"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Итого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686AA"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8 771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91E86"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100,0%</w:t>
            </w:r>
          </w:p>
        </w:tc>
      </w:tr>
    </w:tbl>
    <w:p w14:paraId="722A4CAB" w14:textId="77777777" w:rsidR="0003123F" w:rsidRPr="0003123F" w:rsidRDefault="0003123F" w:rsidP="0003123F">
      <w:pPr>
        <w:shd w:val="clear" w:color="auto" w:fill="FFFFFF"/>
        <w:spacing w:after="0" w:line="240" w:lineRule="auto"/>
        <w:rPr>
          <w:rFonts w:ascii="Arial" w:eastAsia="Times New Roman" w:hAnsi="Arial" w:cs="Arial"/>
          <w:color w:val="212529"/>
          <w:sz w:val="24"/>
          <w:szCs w:val="24"/>
          <w:lang w:eastAsia="ru-RU"/>
        </w:rPr>
      </w:pPr>
    </w:p>
    <w:p w14:paraId="5BCC23BF"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i/>
          <w:iCs/>
          <w:color w:val="212529"/>
          <w:sz w:val="24"/>
          <w:szCs w:val="24"/>
          <w:lang w:eastAsia="ru-RU"/>
        </w:rPr>
        <w:t>Территориальный отдел № 6 ГАУ РХ «МФЦ Хакасии» с. Белый Яр</w:t>
      </w:r>
    </w:p>
    <w:p w14:paraId="41843851"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Общая информация о территориальном отделе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7"/>
        <w:gridCol w:w="3621"/>
        <w:gridCol w:w="5361"/>
      </w:tblGrid>
      <w:tr w:rsidR="0003123F" w:rsidRPr="0003123F" w14:paraId="2CC1DFE7"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7164C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r w:rsidRPr="0003123F">
              <w:rPr>
                <w:rFonts w:ascii="Arial" w:eastAsia="Times New Roman" w:hAnsi="Arial" w:cs="Arial"/>
                <w:color w:val="212529"/>
                <w:sz w:val="24"/>
                <w:szCs w:val="24"/>
                <w:lang w:eastAsia="ru-RU"/>
              </w:rPr>
              <w:br/>
              <w:t>п/п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33E89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Параметр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6F52A2" w14:textId="77777777" w:rsidR="0003123F" w:rsidRPr="0003123F" w:rsidRDefault="0003123F" w:rsidP="0003123F">
            <w:pPr>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Значение/характеристика</w:t>
            </w:r>
          </w:p>
        </w:tc>
      </w:tr>
      <w:tr w:rsidR="0003123F" w:rsidRPr="0003123F" w14:paraId="34D4EA17"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B7781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85BAC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Дата открытия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5C452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15.08.2015</w:t>
            </w:r>
          </w:p>
        </w:tc>
      </w:tr>
      <w:tr w:rsidR="0003123F" w:rsidRPr="0003123F" w14:paraId="60AACC16"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254BC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D9A9F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Адрес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5A9FA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Республика Хакасия, Алтайский район, с. Белый Яр, ул. Кирова, д.1 Б.</w:t>
            </w:r>
          </w:p>
        </w:tc>
      </w:tr>
      <w:tr w:rsidR="0003123F" w:rsidRPr="0003123F" w14:paraId="0C2B67F9"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6457B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85B44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Режим работы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624630" w14:textId="77777777" w:rsidR="0003123F" w:rsidRPr="0003123F" w:rsidRDefault="0003123F" w:rsidP="0003123F">
            <w:pPr>
              <w:spacing w:after="0" w:line="240" w:lineRule="auto"/>
              <w:rPr>
                <w:rFonts w:ascii="Arial" w:eastAsia="Times New Roman" w:hAnsi="Arial" w:cs="Arial"/>
                <w:color w:val="212529"/>
                <w:sz w:val="24"/>
                <w:szCs w:val="24"/>
                <w:lang w:eastAsia="ru-RU"/>
              </w:rPr>
            </w:pPr>
            <w:proofErr w:type="spellStart"/>
            <w:r w:rsidRPr="0003123F">
              <w:rPr>
                <w:rFonts w:ascii="Arial" w:eastAsia="Times New Roman" w:hAnsi="Arial" w:cs="Arial"/>
                <w:color w:val="212529"/>
                <w:sz w:val="24"/>
                <w:szCs w:val="24"/>
                <w:lang w:eastAsia="ru-RU"/>
              </w:rPr>
              <w:t>Пн-Пт</w:t>
            </w:r>
            <w:proofErr w:type="spellEnd"/>
            <w:r w:rsidRPr="0003123F">
              <w:rPr>
                <w:rFonts w:ascii="Arial" w:eastAsia="Times New Roman" w:hAnsi="Arial" w:cs="Arial"/>
                <w:color w:val="212529"/>
                <w:sz w:val="24"/>
                <w:szCs w:val="24"/>
                <w:lang w:eastAsia="ru-RU"/>
              </w:rPr>
              <w:t>: 8:00-17:00 </w:t>
            </w:r>
            <w:r w:rsidRPr="0003123F">
              <w:rPr>
                <w:rFonts w:ascii="Arial" w:eastAsia="Times New Roman" w:hAnsi="Arial" w:cs="Arial"/>
                <w:color w:val="212529"/>
                <w:sz w:val="24"/>
                <w:szCs w:val="24"/>
                <w:lang w:eastAsia="ru-RU"/>
              </w:rPr>
              <w:br/>
            </w:r>
            <w:proofErr w:type="spellStart"/>
            <w:r w:rsidRPr="0003123F">
              <w:rPr>
                <w:rFonts w:ascii="Arial" w:eastAsia="Times New Roman" w:hAnsi="Arial" w:cs="Arial"/>
                <w:color w:val="212529"/>
                <w:sz w:val="24"/>
                <w:szCs w:val="24"/>
                <w:lang w:eastAsia="ru-RU"/>
              </w:rPr>
              <w:t>Сб</w:t>
            </w:r>
            <w:proofErr w:type="spellEnd"/>
            <w:r w:rsidRPr="0003123F">
              <w:rPr>
                <w:rFonts w:ascii="Arial" w:eastAsia="Times New Roman" w:hAnsi="Arial" w:cs="Arial"/>
                <w:color w:val="212529"/>
                <w:sz w:val="24"/>
                <w:szCs w:val="24"/>
                <w:lang w:eastAsia="ru-RU"/>
              </w:rPr>
              <w:t xml:space="preserve">, </w:t>
            </w:r>
            <w:proofErr w:type="spellStart"/>
            <w:r w:rsidRPr="0003123F">
              <w:rPr>
                <w:rFonts w:ascii="Arial" w:eastAsia="Times New Roman" w:hAnsi="Arial" w:cs="Arial"/>
                <w:color w:val="212529"/>
                <w:sz w:val="24"/>
                <w:szCs w:val="24"/>
                <w:lang w:eastAsia="ru-RU"/>
              </w:rPr>
              <w:t>Вс</w:t>
            </w:r>
            <w:proofErr w:type="spellEnd"/>
            <w:r w:rsidRPr="0003123F">
              <w:rPr>
                <w:rFonts w:ascii="Arial" w:eastAsia="Times New Roman" w:hAnsi="Arial" w:cs="Arial"/>
                <w:color w:val="212529"/>
                <w:sz w:val="24"/>
                <w:szCs w:val="24"/>
                <w:lang w:eastAsia="ru-RU"/>
              </w:rPr>
              <w:t>: выходной </w:t>
            </w:r>
          </w:p>
        </w:tc>
      </w:tr>
      <w:tr w:rsidR="0003123F" w:rsidRPr="0003123F" w14:paraId="06E14C2B"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40685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EFA3E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Интернет-сайт МФЦ (указать адрес)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6EB34C" w14:textId="77777777" w:rsidR="0003123F" w:rsidRPr="0003123F" w:rsidRDefault="0003123F" w:rsidP="0003123F">
            <w:pPr>
              <w:spacing w:after="0" w:line="240" w:lineRule="auto"/>
              <w:rPr>
                <w:rFonts w:ascii="Arial" w:eastAsia="Times New Roman" w:hAnsi="Arial" w:cs="Arial"/>
                <w:color w:val="212529"/>
                <w:sz w:val="24"/>
                <w:szCs w:val="24"/>
                <w:lang w:eastAsia="ru-RU"/>
              </w:rPr>
            </w:pPr>
            <w:hyperlink r:id="rId15" w:history="1">
              <w:r w:rsidRPr="0003123F">
                <w:rPr>
                  <w:rFonts w:ascii="Arial" w:eastAsia="Times New Roman" w:hAnsi="Arial" w:cs="Arial"/>
                  <w:color w:val="26519C"/>
                  <w:sz w:val="24"/>
                  <w:szCs w:val="24"/>
                  <w:u w:val="single"/>
                  <w:lang w:eastAsia="ru-RU"/>
                </w:rPr>
                <w:t>http://mfc-19.ru</w:t>
              </w:r>
            </w:hyperlink>
          </w:p>
        </w:tc>
      </w:tr>
      <w:tr w:rsidR="0003123F" w:rsidRPr="0003123F" w14:paraId="1B5E1C98"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33D42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5DCCE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Телефон МФЦ, адрес электронной почты МФЦ, ФИО контактного лица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8AAEB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(39041) 2-22-28</w:t>
            </w:r>
            <w:r w:rsidRPr="0003123F">
              <w:rPr>
                <w:rFonts w:ascii="Arial" w:eastAsia="Times New Roman" w:hAnsi="Arial" w:cs="Arial"/>
                <w:color w:val="212529"/>
                <w:sz w:val="24"/>
                <w:szCs w:val="24"/>
                <w:lang w:eastAsia="ru-RU"/>
              </w:rPr>
              <w:br/>
            </w:r>
            <w:hyperlink r:id="rId16" w:history="1">
              <w:r w:rsidRPr="0003123F">
                <w:rPr>
                  <w:rFonts w:ascii="Arial" w:eastAsia="Times New Roman" w:hAnsi="Arial" w:cs="Arial"/>
                  <w:color w:val="26519C"/>
                  <w:sz w:val="24"/>
                  <w:szCs w:val="24"/>
                  <w:u w:val="single"/>
                  <w:lang w:eastAsia="ru-RU"/>
                </w:rPr>
                <w:t>beliyjar@mfc-19.ru</w:t>
              </w:r>
            </w:hyperlink>
            <w:r w:rsidRPr="0003123F">
              <w:rPr>
                <w:rFonts w:ascii="Arial" w:eastAsia="Times New Roman" w:hAnsi="Arial" w:cs="Arial"/>
                <w:color w:val="212529"/>
                <w:sz w:val="24"/>
                <w:szCs w:val="24"/>
                <w:lang w:eastAsia="ru-RU"/>
              </w:rPr>
              <w:br/>
            </w:r>
            <w:proofErr w:type="spellStart"/>
            <w:r w:rsidRPr="0003123F">
              <w:rPr>
                <w:rFonts w:ascii="Arial" w:eastAsia="Times New Roman" w:hAnsi="Arial" w:cs="Arial"/>
                <w:color w:val="212529"/>
                <w:sz w:val="24"/>
                <w:szCs w:val="24"/>
                <w:lang w:eastAsia="ru-RU"/>
              </w:rPr>
              <w:t>Коченков</w:t>
            </w:r>
            <w:proofErr w:type="spellEnd"/>
            <w:r w:rsidRPr="0003123F">
              <w:rPr>
                <w:rFonts w:ascii="Arial" w:eastAsia="Times New Roman" w:hAnsi="Arial" w:cs="Arial"/>
                <w:color w:val="212529"/>
                <w:sz w:val="24"/>
                <w:szCs w:val="24"/>
                <w:lang w:eastAsia="ru-RU"/>
              </w:rPr>
              <w:t xml:space="preserve"> Евгений Владимирович – руководитель территориального отдела</w:t>
            </w:r>
          </w:p>
        </w:tc>
      </w:tr>
      <w:tr w:rsidR="0003123F" w:rsidRPr="0003123F" w14:paraId="59D34DE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7BB2D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88776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ТОСП: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58DAE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xml:space="preserve"> с. </w:t>
            </w:r>
            <w:proofErr w:type="spellStart"/>
            <w:r w:rsidRPr="0003123F">
              <w:rPr>
                <w:rFonts w:ascii="Arial" w:eastAsia="Times New Roman" w:hAnsi="Arial" w:cs="Arial"/>
                <w:color w:val="212529"/>
                <w:sz w:val="24"/>
                <w:szCs w:val="24"/>
                <w:lang w:eastAsia="ru-RU"/>
              </w:rPr>
              <w:t>Подсинее</w:t>
            </w:r>
            <w:proofErr w:type="spellEnd"/>
            <w:r w:rsidRPr="0003123F">
              <w:rPr>
                <w:rFonts w:ascii="Arial" w:eastAsia="Times New Roman" w:hAnsi="Arial" w:cs="Arial"/>
                <w:color w:val="212529"/>
                <w:sz w:val="24"/>
                <w:szCs w:val="24"/>
                <w:lang w:eastAsia="ru-RU"/>
              </w:rPr>
              <w:t xml:space="preserve">, с. </w:t>
            </w:r>
            <w:proofErr w:type="spellStart"/>
            <w:r w:rsidRPr="0003123F">
              <w:rPr>
                <w:rFonts w:ascii="Arial" w:eastAsia="Times New Roman" w:hAnsi="Arial" w:cs="Arial"/>
                <w:color w:val="212529"/>
                <w:sz w:val="24"/>
                <w:szCs w:val="24"/>
                <w:lang w:eastAsia="ru-RU"/>
              </w:rPr>
              <w:t>Лукьяновка</w:t>
            </w:r>
            <w:proofErr w:type="spellEnd"/>
            <w:r w:rsidRPr="0003123F">
              <w:rPr>
                <w:rFonts w:ascii="Arial" w:eastAsia="Times New Roman" w:hAnsi="Arial" w:cs="Arial"/>
                <w:color w:val="212529"/>
                <w:sz w:val="24"/>
                <w:szCs w:val="24"/>
                <w:lang w:eastAsia="ru-RU"/>
              </w:rPr>
              <w:t>, с. Очуры</w:t>
            </w:r>
          </w:p>
        </w:tc>
      </w:tr>
      <w:tr w:rsidR="0003123F" w:rsidRPr="0003123F" w14:paraId="3B71358D"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614DC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F256A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окон в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F288A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xml:space="preserve"> 10, в том числе 7 – отдел в с. Белый Яр, 1 ТОСП в с. </w:t>
            </w:r>
            <w:proofErr w:type="spellStart"/>
            <w:r w:rsidRPr="0003123F">
              <w:rPr>
                <w:rFonts w:ascii="Arial" w:eastAsia="Times New Roman" w:hAnsi="Arial" w:cs="Arial"/>
                <w:color w:val="212529"/>
                <w:sz w:val="24"/>
                <w:szCs w:val="24"/>
                <w:lang w:eastAsia="ru-RU"/>
              </w:rPr>
              <w:t>Подсинее</w:t>
            </w:r>
            <w:proofErr w:type="spellEnd"/>
            <w:r w:rsidRPr="0003123F">
              <w:rPr>
                <w:rFonts w:ascii="Arial" w:eastAsia="Times New Roman" w:hAnsi="Arial" w:cs="Arial"/>
                <w:color w:val="212529"/>
                <w:sz w:val="24"/>
                <w:szCs w:val="24"/>
                <w:lang w:eastAsia="ru-RU"/>
              </w:rPr>
              <w:t xml:space="preserve">, 1 ТОСП в с. </w:t>
            </w:r>
            <w:proofErr w:type="spellStart"/>
            <w:r w:rsidRPr="0003123F">
              <w:rPr>
                <w:rFonts w:ascii="Arial" w:eastAsia="Times New Roman" w:hAnsi="Arial" w:cs="Arial"/>
                <w:color w:val="212529"/>
                <w:sz w:val="24"/>
                <w:szCs w:val="24"/>
                <w:lang w:eastAsia="ru-RU"/>
              </w:rPr>
              <w:t>Лукьяновка</w:t>
            </w:r>
            <w:proofErr w:type="spellEnd"/>
            <w:r w:rsidRPr="0003123F">
              <w:rPr>
                <w:rFonts w:ascii="Arial" w:eastAsia="Times New Roman" w:hAnsi="Arial" w:cs="Arial"/>
                <w:color w:val="212529"/>
                <w:sz w:val="24"/>
                <w:szCs w:val="24"/>
                <w:lang w:eastAsia="ru-RU"/>
              </w:rPr>
              <w:t>, 1 ТОСП в с. Очуры</w:t>
            </w:r>
          </w:p>
        </w:tc>
      </w:tr>
      <w:tr w:rsidR="0003123F" w:rsidRPr="0003123F" w14:paraId="304801F1"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20359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B5CE9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государственных и муниципальных услуг, предоставляемых на базе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C3F2D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178</w:t>
            </w:r>
          </w:p>
        </w:tc>
      </w:tr>
      <w:tr w:rsidR="0003123F" w:rsidRPr="0003123F" w14:paraId="3AFAAACA"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7F3A3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EA1F2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дополнительных (платных) услуг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B9478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138</w:t>
            </w:r>
          </w:p>
        </w:tc>
      </w:tr>
    </w:tbl>
    <w:p w14:paraId="3D76D48F"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Территориальный отдел № 6 ГАУ РХ «МФЦ Хакасии» начал работу 15 августа 2015 года. Основной целью деятельности МФЦ является повышение качества предоставления государственных и муниципальных услуг.</w:t>
      </w:r>
    </w:p>
    <w:p w14:paraId="12C54F3D"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Территориально обособленные структурные подразделения начали свою работу:</w:t>
      </w:r>
    </w:p>
    <w:p w14:paraId="367D901B"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xml:space="preserve">ТОСП с. </w:t>
      </w:r>
      <w:proofErr w:type="spellStart"/>
      <w:r w:rsidRPr="0003123F">
        <w:rPr>
          <w:rFonts w:ascii="Arial" w:eastAsia="Times New Roman" w:hAnsi="Arial" w:cs="Arial"/>
          <w:color w:val="212529"/>
          <w:sz w:val="24"/>
          <w:szCs w:val="24"/>
          <w:lang w:eastAsia="ru-RU"/>
        </w:rPr>
        <w:t>Лукьяновка</w:t>
      </w:r>
      <w:proofErr w:type="spellEnd"/>
      <w:r w:rsidRPr="0003123F">
        <w:rPr>
          <w:rFonts w:ascii="Arial" w:eastAsia="Times New Roman" w:hAnsi="Arial" w:cs="Arial"/>
          <w:color w:val="212529"/>
          <w:sz w:val="24"/>
          <w:szCs w:val="24"/>
          <w:lang w:eastAsia="ru-RU"/>
        </w:rPr>
        <w:t xml:space="preserve"> – начал работу в декабре 2014 года;</w:t>
      </w:r>
    </w:p>
    <w:p w14:paraId="0A0E3773"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ТОСП с. Очуры – начал работу в декабре 2014 года;</w:t>
      </w:r>
    </w:p>
    <w:p w14:paraId="5E71EFDF"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xml:space="preserve">ТОСП с. </w:t>
      </w:r>
      <w:proofErr w:type="spellStart"/>
      <w:r w:rsidRPr="0003123F">
        <w:rPr>
          <w:rFonts w:ascii="Arial" w:eastAsia="Times New Roman" w:hAnsi="Arial" w:cs="Arial"/>
          <w:color w:val="212529"/>
          <w:sz w:val="24"/>
          <w:szCs w:val="24"/>
          <w:lang w:eastAsia="ru-RU"/>
        </w:rPr>
        <w:t>Подсинее</w:t>
      </w:r>
      <w:proofErr w:type="spellEnd"/>
      <w:r w:rsidRPr="0003123F">
        <w:rPr>
          <w:rFonts w:ascii="Arial" w:eastAsia="Times New Roman" w:hAnsi="Arial" w:cs="Arial"/>
          <w:color w:val="212529"/>
          <w:sz w:val="24"/>
          <w:szCs w:val="24"/>
          <w:lang w:eastAsia="ru-RU"/>
        </w:rPr>
        <w:t xml:space="preserve"> – начал работу с 08 декабря 2015 года.</w:t>
      </w:r>
    </w:p>
    <w:p w14:paraId="540C2796"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К концу 2019 года в ТО № 6 было организовано 187 вида государственных и муниципальных услуг.</w:t>
      </w:r>
    </w:p>
    <w:p w14:paraId="71577CB5"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Arial" w:eastAsia="Times New Roman" w:hAnsi="Arial" w:cs="Arial"/>
          <w:color w:val="212529"/>
          <w:sz w:val="24"/>
          <w:szCs w:val="24"/>
          <w:shd w:val="clear" w:color="auto" w:fill="FFFFFF"/>
          <w:lang w:eastAsia="ru-RU"/>
        </w:rPr>
        <w:lastRenderedPageBreak/>
        <w:t>Среди платных услуг, организованных на базе ТО № 6 наиболее популярны сопутствующие услуги – 63,1 % и прием платежей от населения (налоги, госпошлины) – 23,5 %.</w:t>
      </w:r>
    </w:p>
    <w:p w14:paraId="44581614"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Сведения о количестве оказанных дополнительных услуг за 2019 год</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78"/>
        <w:gridCol w:w="2808"/>
        <w:gridCol w:w="3053"/>
      </w:tblGrid>
      <w:tr w:rsidR="0003123F" w:rsidRPr="0003123F" w14:paraId="4AF6842D"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53CD8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Дополнительные (платные) услуги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00090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оказанных услуг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676E1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Соотношение оказанных услуг </w:t>
            </w:r>
          </w:p>
        </w:tc>
      </w:tr>
      <w:tr w:rsidR="0003123F" w:rsidRPr="0003123F" w14:paraId="391007B1"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3991E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Юридические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9E554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3A7E6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1,8%</w:t>
            </w:r>
          </w:p>
        </w:tc>
      </w:tr>
      <w:tr w:rsidR="0003123F" w:rsidRPr="0003123F" w14:paraId="485F5950"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03D5B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Бухгалтерские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2A7AB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B3736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11,1%</w:t>
            </w:r>
          </w:p>
        </w:tc>
      </w:tr>
      <w:tr w:rsidR="0003123F" w:rsidRPr="0003123F" w14:paraId="0D4F635B"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F2278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Сопутствующие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E4561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2 371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C7929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63,1%</w:t>
            </w:r>
          </w:p>
        </w:tc>
      </w:tr>
      <w:tr w:rsidR="0003123F" w:rsidRPr="0003123F" w14:paraId="164CE2D1"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A34BE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Выезд к заявителю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A3154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7478D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0,5%</w:t>
            </w:r>
          </w:p>
        </w:tc>
      </w:tr>
      <w:tr w:rsidR="0003123F" w:rsidRPr="0003123F" w14:paraId="3B69F456"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A6386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Прием платежей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CF98E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29673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23,5%</w:t>
            </w:r>
          </w:p>
        </w:tc>
      </w:tr>
      <w:tr w:rsidR="0003123F" w:rsidRPr="0003123F" w14:paraId="4235262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CF600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Итого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A3F61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3 757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257CE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100,0%</w:t>
            </w:r>
          </w:p>
        </w:tc>
      </w:tr>
    </w:tbl>
    <w:p w14:paraId="0C063CAE" w14:textId="77777777" w:rsidR="0003123F" w:rsidRPr="0003123F" w:rsidRDefault="0003123F" w:rsidP="0003123F">
      <w:pPr>
        <w:spacing w:after="0" w:line="240" w:lineRule="auto"/>
        <w:rPr>
          <w:rFonts w:ascii="Arial" w:eastAsia="Times New Roman" w:hAnsi="Arial" w:cs="Arial"/>
          <w:i/>
          <w:iCs/>
          <w:color w:val="212529"/>
          <w:sz w:val="24"/>
          <w:szCs w:val="24"/>
          <w:shd w:val="clear" w:color="auto" w:fill="FFFFFF"/>
          <w:lang w:eastAsia="ru-RU"/>
        </w:rPr>
      </w:pPr>
      <w:r w:rsidRPr="0003123F">
        <w:rPr>
          <w:rFonts w:ascii="Arial" w:eastAsia="Times New Roman" w:hAnsi="Arial" w:cs="Arial"/>
          <w:color w:val="212529"/>
          <w:sz w:val="24"/>
          <w:szCs w:val="24"/>
          <w:lang w:eastAsia="ru-RU"/>
        </w:rPr>
        <w:br/>
      </w:r>
    </w:p>
    <w:p w14:paraId="665298C1" w14:textId="77777777" w:rsidR="0003123F" w:rsidRPr="0003123F" w:rsidRDefault="0003123F" w:rsidP="0003123F">
      <w:pPr>
        <w:spacing w:after="100" w:afterAutospacing="1" w:line="240" w:lineRule="auto"/>
        <w:jc w:val="center"/>
        <w:rPr>
          <w:rFonts w:ascii="Arial" w:eastAsia="Times New Roman" w:hAnsi="Arial" w:cs="Arial"/>
          <w:i/>
          <w:iCs/>
          <w:color w:val="212529"/>
          <w:sz w:val="24"/>
          <w:szCs w:val="24"/>
          <w:shd w:val="clear" w:color="auto" w:fill="FFFFFF"/>
          <w:lang w:eastAsia="ru-RU"/>
        </w:rPr>
      </w:pPr>
      <w:r w:rsidRPr="0003123F">
        <w:rPr>
          <w:rFonts w:ascii="Arial" w:eastAsia="Times New Roman" w:hAnsi="Arial" w:cs="Arial"/>
          <w:i/>
          <w:iCs/>
          <w:color w:val="212529"/>
          <w:sz w:val="24"/>
          <w:szCs w:val="24"/>
          <w:shd w:val="clear" w:color="auto" w:fill="FFFFFF"/>
          <w:lang w:eastAsia="ru-RU"/>
        </w:rPr>
        <w:t>Территориальный отдел № 7 ГАУ РХ «МФЦ Хакасии» в с. Боград</w:t>
      </w:r>
    </w:p>
    <w:p w14:paraId="09BB1123" w14:textId="77777777" w:rsidR="0003123F" w:rsidRPr="0003123F" w:rsidRDefault="0003123F" w:rsidP="0003123F">
      <w:pPr>
        <w:shd w:val="clear" w:color="auto" w:fill="FFFFFF"/>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Общая информация о территориальном отделе</w:t>
      </w:r>
    </w:p>
    <w:p w14:paraId="688D2A34"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7"/>
        <w:gridCol w:w="3999"/>
        <w:gridCol w:w="4983"/>
      </w:tblGrid>
      <w:tr w:rsidR="0003123F" w:rsidRPr="0003123F" w14:paraId="281327F2"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98F97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r w:rsidRPr="0003123F">
              <w:rPr>
                <w:rFonts w:ascii="Arial" w:eastAsia="Times New Roman" w:hAnsi="Arial" w:cs="Arial"/>
                <w:color w:val="212529"/>
                <w:sz w:val="24"/>
                <w:szCs w:val="24"/>
                <w:lang w:eastAsia="ru-RU"/>
              </w:rPr>
              <w:br/>
              <w:t>п/п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A7054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Параметр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822D5E" w14:textId="77777777" w:rsidR="0003123F" w:rsidRPr="0003123F" w:rsidRDefault="0003123F" w:rsidP="0003123F">
            <w:pPr>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Значение/характеристика</w:t>
            </w:r>
          </w:p>
        </w:tc>
      </w:tr>
      <w:tr w:rsidR="0003123F" w:rsidRPr="0003123F" w14:paraId="057DC587"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F03C9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523AB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Дата открытия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A4272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25.11.2015</w:t>
            </w:r>
          </w:p>
        </w:tc>
      </w:tr>
      <w:tr w:rsidR="0003123F" w:rsidRPr="0003123F" w14:paraId="65908CFA"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0F89C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25B14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Адрес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0E885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Республика Хакасия, с. Боград, ул. Новая, 10А</w:t>
            </w:r>
          </w:p>
        </w:tc>
      </w:tr>
      <w:tr w:rsidR="0003123F" w:rsidRPr="0003123F" w14:paraId="00B23F96"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7D3D3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A2647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Режим работы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F5CC7A" w14:textId="77777777" w:rsidR="0003123F" w:rsidRPr="0003123F" w:rsidRDefault="0003123F" w:rsidP="0003123F">
            <w:pPr>
              <w:spacing w:after="0" w:line="240" w:lineRule="auto"/>
              <w:rPr>
                <w:rFonts w:ascii="Arial" w:eastAsia="Times New Roman" w:hAnsi="Arial" w:cs="Arial"/>
                <w:color w:val="212529"/>
                <w:sz w:val="24"/>
                <w:szCs w:val="24"/>
                <w:lang w:eastAsia="ru-RU"/>
              </w:rPr>
            </w:pPr>
            <w:proofErr w:type="spellStart"/>
            <w:r w:rsidRPr="0003123F">
              <w:rPr>
                <w:rFonts w:ascii="Arial" w:eastAsia="Times New Roman" w:hAnsi="Arial" w:cs="Arial"/>
                <w:color w:val="212529"/>
                <w:sz w:val="24"/>
                <w:szCs w:val="24"/>
                <w:lang w:eastAsia="ru-RU"/>
              </w:rPr>
              <w:t>Пн-Пт</w:t>
            </w:r>
            <w:proofErr w:type="spellEnd"/>
            <w:r w:rsidRPr="0003123F">
              <w:rPr>
                <w:rFonts w:ascii="Arial" w:eastAsia="Times New Roman" w:hAnsi="Arial" w:cs="Arial"/>
                <w:color w:val="212529"/>
                <w:sz w:val="24"/>
                <w:szCs w:val="24"/>
                <w:lang w:eastAsia="ru-RU"/>
              </w:rPr>
              <w:t>: 8:00-17:00 </w:t>
            </w:r>
            <w:r w:rsidRPr="0003123F">
              <w:rPr>
                <w:rFonts w:ascii="Arial" w:eastAsia="Times New Roman" w:hAnsi="Arial" w:cs="Arial"/>
                <w:color w:val="212529"/>
                <w:sz w:val="24"/>
                <w:szCs w:val="24"/>
                <w:lang w:eastAsia="ru-RU"/>
              </w:rPr>
              <w:br/>
            </w:r>
            <w:proofErr w:type="spellStart"/>
            <w:r w:rsidRPr="0003123F">
              <w:rPr>
                <w:rFonts w:ascii="Arial" w:eastAsia="Times New Roman" w:hAnsi="Arial" w:cs="Arial"/>
                <w:color w:val="212529"/>
                <w:sz w:val="24"/>
                <w:szCs w:val="24"/>
                <w:lang w:eastAsia="ru-RU"/>
              </w:rPr>
              <w:t>Сб</w:t>
            </w:r>
            <w:proofErr w:type="spellEnd"/>
            <w:r w:rsidRPr="0003123F">
              <w:rPr>
                <w:rFonts w:ascii="Arial" w:eastAsia="Times New Roman" w:hAnsi="Arial" w:cs="Arial"/>
                <w:color w:val="212529"/>
                <w:sz w:val="24"/>
                <w:szCs w:val="24"/>
                <w:lang w:eastAsia="ru-RU"/>
              </w:rPr>
              <w:t xml:space="preserve">, </w:t>
            </w:r>
            <w:proofErr w:type="spellStart"/>
            <w:r w:rsidRPr="0003123F">
              <w:rPr>
                <w:rFonts w:ascii="Arial" w:eastAsia="Times New Roman" w:hAnsi="Arial" w:cs="Arial"/>
                <w:color w:val="212529"/>
                <w:sz w:val="24"/>
                <w:szCs w:val="24"/>
                <w:lang w:eastAsia="ru-RU"/>
              </w:rPr>
              <w:t>Вс</w:t>
            </w:r>
            <w:proofErr w:type="spellEnd"/>
            <w:r w:rsidRPr="0003123F">
              <w:rPr>
                <w:rFonts w:ascii="Arial" w:eastAsia="Times New Roman" w:hAnsi="Arial" w:cs="Arial"/>
                <w:color w:val="212529"/>
                <w:sz w:val="24"/>
                <w:szCs w:val="24"/>
                <w:lang w:eastAsia="ru-RU"/>
              </w:rPr>
              <w:t>: выходной </w:t>
            </w:r>
          </w:p>
        </w:tc>
      </w:tr>
      <w:tr w:rsidR="0003123F" w:rsidRPr="0003123F" w14:paraId="1A235566"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3E1A1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7C7BF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Интернет-сайт МФЦ (указать адрес)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AD79B9" w14:textId="77777777" w:rsidR="0003123F" w:rsidRPr="0003123F" w:rsidRDefault="0003123F" w:rsidP="0003123F">
            <w:pPr>
              <w:spacing w:after="0" w:line="240" w:lineRule="auto"/>
              <w:rPr>
                <w:rFonts w:ascii="Arial" w:eastAsia="Times New Roman" w:hAnsi="Arial" w:cs="Arial"/>
                <w:color w:val="212529"/>
                <w:sz w:val="24"/>
                <w:szCs w:val="24"/>
                <w:lang w:eastAsia="ru-RU"/>
              </w:rPr>
            </w:pPr>
            <w:hyperlink r:id="rId17" w:history="1">
              <w:r w:rsidRPr="0003123F">
                <w:rPr>
                  <w:rFonts w:ascii="Arial" w:eastAsia="Times New Roman" w:hAnsi="Arial" w:cs="Arial"/>
                  <w:color w:val="26519C"/>
                  <w:sz w:val="24"/>
                  <w:szCs w:val="24"/>
                  <w:u w:val="single"/>
                  <w:lang w:eastAsia="ru-RU"/>
                </w:rPr>
                <w:t>http://mfc-19.ru</w:t>
              </w:r>
            </w:hyperlink>
          </w:p>
        </w:tc>
      </w:tr>
      <w:tr w:rsidR="0003123F" w:rsidRPr="0003123F" w14:paraId="09146D36"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8FDD7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2FA7B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Телефон МФЦ, адрес электронной почты МФЦ, ФИО контактного лица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41B6F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(39034) 9-50-05,</w:t>
            </w:r>
            <w:r w:rsidRPr="0003123F">
              <w:rPr>
                <w:rFonts w:ascii="Arial" w:eastAsia="Times New Roman" w:hAnsi="Arial" w:cs="Arial"/>
                <w:color w:val="212529"/>
                <w:sz w:val="24"/>
                <w:szCs w:val="24"/>
                <w:lang w:eastAsia="ru-RU"/>
              </w:rPr>
              <w:br/>
            </w:r>
            <w:hyperlink r:id="rId18" w:history="1">
              <w:r w:rsidRPr="0003123F">
                <w:rPr>
                  <w:rFonts w:ascii="Arial" w:eastAsia="Times New Roman" w:hAnsi="Arial" w:cs="Arial"/>
                  <w:color w:val="26519C"/>
                  <w:sz w:val="24"/>
                  <w:szCs w:val="24"/>
                  <w:u w:val="single"/>
                  <w:lang w:eastAsia="ru-RU"/>
                </w:rPr>
                <w:t>bograd@mfc-19.ru</w:t>
              </w:r>
            </w:hyperlink>
            <w:r w:rsidRPr="0003123F">
              <w:rPr>
                <w:rFonts w:ascii="Arial" w:eastAsia="Times New Roman" w:hAnsi="Arial" w:cs="Arial"/>
                <w:color w:val="212529"/>
                <w:sz w:val="24"/>
                <w:szCs w:val="24"/>
                <w:lang w:eastAsia="ru-RU"/>
              </w:rPr>
              <w:t>,</w:t>
            </w:r>
            <w:r w:rsidRPr="0003123F">
              <w:rPr>
                <w:rFonts w:ascii="Arial" w:eastAsia="Times New Roman" w:hAnsi="Arial" w:cs="Arial"/>
                <w:color w:val="212529"/>
                <w:sz w:val="24"/>
                <w:szCs w:val="24"/>
                <w:lang w:eastAsia="ru-RU"/>
              </w:rPr>
              <w:br/>
              <w:t>Михель Елена Анатольевна – руководитель территориального отдела</w:t>
            </w:r>
          </w:p>
        </w:tc>
      </w:tr>
      <w:tr w:rsidR="0003123F" w:rsidRPr="0003123F" w14:paraId="3531DDA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AE576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5CF44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ТОСП: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12F44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с. Первомайское</w:t>
            </w:r>
          </w:p>
        </w:tc>
      </w:tr>
      <w:tr w:rsidR="0003123F" w:rsidRPr="0003123F" w14:paraId="732EE646"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11EAD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6A643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окон в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944BD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 в том числе 5 – отдел в с. Боград, 1 – ТОСП с. Первомайское</w:t>
            </w:r>
          </w:p>
        </w:tc>
      </w:tr>
      <w:tr w:rsidR="0003123F" w:rsidRPr="0003123F" w14:paraId="1B68DA92"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4503D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B1250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государственных и муниципальных услуг, предоставляемых на базе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E7245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193</w:t>
            </w:r>
          </w:p>
        </w:tc>
      </w:tr>
      <w:tr w:rsidR="0003123F" w:rsidRPr="0003123F" w14:paraId="49589C48"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95CDC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04721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дополнительных (платных) услуг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99763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115</w:t>
            </w:r>
          </w:p>
        </w:tc>
      </w:tr>
    </w:tbl>
    <w:p w14:paraId="67704581" w14:textId="77777777" w:rsidR="0003123F" w:rsidRPr="0003123F" w:rsidRDefault="0003123F" w:rsidP="0003123F">
      <w:pPr>
        <w:shd w:val="clear" w:color="auto" w:fill="FFFFFF"/>
        <w:spacing w:after="0" w:line="240" w:lineRule="auto"/>
        <w:rPr>
          <w:rFonts w:ascii="Arial" w:eastAsia="Times New Roman" w:hAnsi="Arial" w:cs="Arial"/>
          <w:color w:val="212529"/>
          <w:sz w:val="24"/>
          <w:szCs w:val="24"/>
          <w:lang w:eastAsia="ru-RU"/>
        </w:rPr>
      </w:pPr>
    </w:p>
    <w:p w14:paraId="59274D6A"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Территориальный отдел № 7 ГАУ РХ «МФЦ Хакасии» начал работу 25 ноября 2015 года. Основной целью деятельности МФЦ является повышение качества предоставления государственных и муниципальных услуг.</w:t>
      </w:r>
    </w:p>
    <w:p w14:paraId="53D1B665"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Территориально обособленное структурное подразделение в с. Первомайское было организовано и начало свою работу 1 декабря 2015 года.</w:t>
      </w:r>
    </w:p>
    <w:p w14:paraId="2F4F2732"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lastRenderedPageBreak/>
        <w:t>К концу 2019 года в ТО № 7 было организовано 193 вида государственных и муниципальных услуг.</w:t>
      </w:r>
    </w:p>
    <w:p w14:paraId="0A9F6F3A" w14:textId="77777777" w:rsidR="0003123F" w:rsidRPr="0003123F" w:rsidRDefault="0003123F" w:rsidP="0003123F">
      <w:pPr>
        <w:shd w:val="clear" w:color="auto" w:fill="FFFFFF"/>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Среди платных услуг, организованных на базе ТО № 7 наиболее популярны сопутствующие услуги – 70,7%; бухгалтерские – 16,4% и юридические услуги – 12,8%.</w:t>
      </w:r>
    </w:p>
    <w:p w14:paraId="217AB12E" w14:textId="77777777" w:rsidR="0003123F" w:rsidRPr="0003123F" w:rsidRDefault="0003123F" w:rsidP="0003123F">
      <w:pPr>
        <w:shd w:val="clear" w:color="auto" w:fill="FFFFFF"/>
        <w:spacing w:after="0" w:line="240" w:lineRule="auto"/>
        <w:rPr>
          <w:rFonts w:ascii="Arial" w:eastAsia="Times New Roman" w:hAnsi="Arial" w:cs="Arial"/>
          <w:color w:val="212529"/>
          <w:sz w:val="24"/>
          <w:szCs w:val="24"/>
          <w:lang w:eastAsia="ru-RU"/>
        </w:rPr>
      </w:pPr>
    </w:p>
    <w:p w14:paraId="7AEBF285"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Сведения о количестве оказанных дополнительных услуг за 2019 год</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43"/>
        <w:gridCol w:w="2844"/>
        <w:gridCol w:w="3052"/>
      </w:tblGrid>
      <w:tr w:rsidR="0003123F" w:rsidRPr="0003123F" w14:paraId="3DF67A91"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48C3DD17"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Дополнительные (платные) услуги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5901A"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Количество оказанных услуг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5F9A0"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Соотношение оказанных услуг </w:t>
            </w:r>
          </w:p>
        </w:tc>
      </w:tr>
      <w:tr w:rsidR="0003123F" w:rsidRPr="0003123F" w14:paraId="375A7FD4"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33C8E7DD"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Юридические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3E54C"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0708C"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12,8%</w:t>
            </w:r>
          </w:p>
        </w:tc>
      </w:tr>
      <w:tr w:rsidR="0003123F" w:rsidRPr="0003123F" w14:paraId="45A7FADA"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25E6C11B"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Бухгалтерские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B0187"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64DEB"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16,4%</w:t>
            </w:r>
          </w:p>
        </w:tc>
      </w:tr>
      <w:tr w:rsidR="0003123F" w:rsidRPr="0003123F" w14:paraId="3D93E837"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584F45CD"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Сопутствующие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5A3AF"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559</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56516"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70,7%</w:t>
            </w:r>
          </w:p>
        </w:tc>
      </w:tr>
      <w:tr w:rsidR="0003123F" w:rsidRPr="0003123F" w14:paraId="205C7313"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6E405D0B"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Выезд к заявителю</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E71BF"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E84E1"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0,1%</w:t>
            </w:r>
          </w:p>
        </w:tc>
      </w:tr>
      <w:tr w:rsidR="0003123F" w:rsidRPr="0003123F" w14:paraId="3CEC1C62"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15B75062"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Услуги страхования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38716"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21569"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0%</w:t>
            </w:r>
          </w:p>
        </w:tc>
      </w:tr>
      <w:tr w:rsidR="0003123F" w:rsidRPr="0003123F" w14:paraId="33C1EE71"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4909C121"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Итого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2ED8D"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791</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FF68B"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100,0%</w:t>
            </w:r>
          </w:p>
        </w:tc>
      </w:tr>
    </w:tbl>
    <w:p w14:paraId="31E52484" w14:textId="77777777" w:rsidR="0003123F" w:rsidRPr="0003123F" w:rsidRDefault="0003123F" w:rsidP="0003123F">
      <w:pPr>
        <w:shd w:val="clear" w:color="auto" w:fill="FFFFFF"/>
        <w:spacing w:after="0" w:line="240" w:lineRule="auto"/>
        <w:rPr>
          <w:rFonts w:ascii="Arial" w:eastAsia="Times New Roman" w:hAnsi="Arial" w:cs="Arial"/>
          <w:color w:val="212529"/>
          <w:sz w:val="24"/>
          <w:szCs w:val="24"/>
          <w:lang w:eastAsia="ru-RU"/>
        </w:rPr>
      </w:pPr>
    </w:p>
    <w:p w14:paraId="3EB6B006"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Территориальный отдел № 8 ГАУ РХ «МФЦ Хакасии» в с. Шира</w:t>
      </w:r>
    </w:p>
    <w:p w14:paraId="018BA861"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Общая информация о территориальном отделе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7"/>
        <w:gridCol w:w="3606"/>
        <w:gridCol w:w="5376"/>
      </w:tblGrid>
      <w:tr w:rsidR="0003123F" w:rsidRPr="0003123F" w14:paraId="6FF3025A"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C74EA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r w:rsidRPr="0003123F">
              <w:rPr>
                <w:rFonts w:ascii="Arial" w:eastAsia="Times New Roman" w:hAnsi="Arial" w:cs="Arial"/>
                <w:color w:val="212529"/>
                <w:sz w:val="24"/>
                <w:szCs w:val="24"/>
                <w:lang w:eastAsia="ru-RU"/>
              </w:rPr>
              <w:br/>
              <w:t>п/п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2240F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Параметр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22AA7A" w14:textId="77777777" w:rsidR="0003123F" w:rsidRPr="0003123F" w:rsidRDefault="0003123F" w:rsidP="0003123F">
            <w:pPr>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Значение/характеристика</w:t>
            </w:r>
          </w:p>
        </w:tc>
      </w:tr>
      <w:tr w:rsidR="0003123F" w:rsidRPr="0003123F" w14:paraId="151F272D"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AE369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7167D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Дата открытия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A8ADC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03.11.2015</w:t>
            </w:r>
          </w:p>
        </w:tc>
      </w:tr>
      <w:tr w:rsidR="0003123F" w:rsidRPr="0003123F" w14:paraId="7B01B4B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2E9D3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517BA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Адрес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02870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Республика Хакасия, с. Шира, ул. Курортная д.12 Г</w:t>
            </w:r>
          </w:p>
        </w:tc>
      </w:tr>
      <w:tr w:rsidR="0003123F" w:rsidRPr="0003123F" w14:paraId="47FD2EB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7F87C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89833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Режим работы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7C84BD" w14:textId="77777777" w:rsidR="0003123F" w:rsidRPr="0003123F" w:rsidRDefault="0003123F" w:rsidP="0003123F">
            <w:pPr>
              <w:spacing w:after="0" w:line="240" w:lineRule="auto"/>
              <w:rPr>
                <w:rFonts w:ascii="Arial" w:eastAsia="Times New Roman" w:hAnsi="Arial" w:cs="Arial"/>
                <w:color w:val="212529"/>
                <w:sz w:val="24"/>
                <w:szCs w:val="24"/>
                <w:lang w:eastAsia="ru-RU"/>
              </w:rPr>
            </w:pPr>
            <w:proofErr w:type="spellStart"/>
            <w:r w:rsidRPr="0003123F">
              <w:rPr>
                <w:rFonts w:ascii="Arial" w:eastAsia="Times New Roman" w:hAnsi="Arial" w:cs="Arial"/>
                <w:color w:val="212529"/>
                <w:sz w:val="24"/>
                <w:szCs w:val="24"/>
                <w:lang w:eastAsia="ru-RU"/>
              </w:rPr>
              <w:t>Пн-Пт</w:t>
            </w:r>
            <w:proofErr w:type="spellEnd"/>
            <w:r w:rsidRPr="0003123F">
              <w:rPr>
                <w:rFonts w:ascii="Arial" w:eastAsia="Times New Roman" w:hAnsi="Arial" w:cs="Arial"/>
                <w:color w:val="212529"/>
                <w:sz w:val="24"/>
                <w:szCs w:val="24"/>
                <w:lang w:eastAsia="ru-RU"/>
              </w:rPr>
              <w:t>: 8:00-17:00 </w:t>
            </w:r>
            <w:r w:rsidRPr="0003123F">
              <w:rPr>
                <w:rFonts w:ascii="Arial" w:eastAsia="Times New Roman" w:hAnsi="Arial" w:cs="Arial"/>
                <w:color w:val="212529"/>
                <w:sz w:val="24"/>
                <w:szCs w:val="24"/>
                <w:lang w:eastAsia="ru-RU"/>
              </w:rPr>
              <w:br/>
            </w:r>
            <w:proofErr w:type="spellStart"/>
            <w:r w:rsidRPr="0003123F">
              <w:rPr>
                <w:rFonts w:ascii="Arial" w:eastAsia="Times New Roman" w:hAnsi="Arial" w:cs="Arial"/>
                <w:color w:val="212529"/>
                <w:sz w:val="24"/>
                <w:szCs w:val="24"/>
                <w:lang w:eastAsia="ru-RU"/>
              </w:rPr>
              <w:t>Сб</w:t>
            </w:r>
            <w:proofErr w:type="spellEnd"/>
            <w:r w:rsidRPr="0003123F">
              <w:rPr>
                <w:rFonts w:ascii="Arial" w:eastAsia="Times New Roman" w:hAnsi="Arial" w:cs="Arial"/>
                <w:color w:val="212529"/>
                <w:sz w:val="24"/>
                <w:szCs w:val="24"/>
                <w:lang w:eastAsia="ru-RU"/>
              </w:rPr>
              <w:t xml:space="preserve">, </w:t>
            </w:r>
            <w:proofErr w:type="spellStart"/>
            <w:r w:rsidRPr="0003123F">
              <w:rPr>
                <w:rFonts w:ascii="Arial" w:eastAsia="Times New Roman" w:hAnsi="Arial" w:cs="Arial"/>
                <w:color w:val="212529"/>
                <w:sz w:val="24"/>
                <w:szCs w:val="24"/>
                <w:lang w:eastAsia="ru-RU"/>
              </w:rPr>
              <w:t>Вс</w:t>
            </w:r>
            <w:proofErr w:type="spellEnd"/>
            <w:r w:rsidRPr="0003123F">
              <w:rPr>
                <w:rFonts w:ascii="Arial" w:eastAsia="Times New Roman" w:hAnsi="Arial" w:cs="Arial"/>
                <w:color w:val="212529"/>
                <w:sz w:val="24"/>
                <w:szCs w:val="24"/>
                <w:lang w:eastAsia="ru-RU"/>
              </w:rPr>
              <w:t>: выходной </w:t>
            </w:r>
          </w:p>
        </w:tc>
      </w:tr>
      <w:tr w:rsidR="0003123F" w:rsidRPr="0003123F" w14:paraId="796F2F4E"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F6C79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54289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Интернет-сайт МФЦ (указать адрес)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A664A0" w14:textId="77777777" w:rsidR="0003123F" w:rsidRPr="0003123F" w:rsidRDefault="0003123F" w:rsidP="0003123F">
            <w:pPr>
              <w:spacing w:after="0" w:line="240" w:lineRule="auto"/>
              <w:rPr>
                <w:rFonts w:ascii="Arial" w:eastAsia="Times New Roman" w:hAnsi="Arial" w:cs="Arial"/>
                <w:color w:val="212529"/>
                <w:sz w:val="24"/>
                <w:szCs w:val="24"/>
                <w:lang w:eastAsia="ru-RU"/>
              </w:rPr>
            </w:pPr>
            <w:hyperlink r:id="rId19" w:history="1">
              <w:r w:rsidRPr="0003123F">
                <w:rPr>
                  <w:rFonts w:ascii="Arial" w:eastAsia="Times New Roman" w:hAnsi="Arial" w:cs="Arial"/>
                  <w:color w:val="26519C"/>
                  <w:sz w:val="24"/>
                  <w:szCs w:val="24"/>
                  <w:u w:val="single"/>
                  <w:lang w:eastAsia="ru-RU"/>
                </w:rPr>
                <w:t>http://mfc-19.ru</w:t>
              </w:r>
            </w:hyperlink>
          </w:p>
        </w:tc>
      </w:tr>
      <w:tr w:rsidR="0003123F" w:rsidRPr="0003123F" w14:paraId="291AC283"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76B3B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D9D21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Телефон МФЦ, адрес электронной почты МФЦ, ФИО контактного лица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5DAF4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89607769292,</w:t>
            </w:r>
            <w:r w:rsidRPr="0003123F">
              <w:rPr>
                <w:rFonts w:ascii="Arial" w:eastAsia="Times New Roman" w:hAnsi="Arial" w:cs="Arial"/>
                <w:color w:val="212529"/>
                <w:sz w:val="24"/>
                <w:szCs w:val="24"/>
                <w:lang w:eastAsia="ru-RU"/>
              </w:rPr>
              <w:br/>
            </w:r>
            <w:hyperlink r:id="rId20" w:history="1">
              <w:r w:rsidRPr="0003123F">
                <w:rPr>
                  <w:rFonts w:ascii="Arial" w:eastAsia="Times New Roman" w:hAnsi="Arial" w:cs="Arial"/>
                  <w:color w:val="26519C"/>
                  <w:sz w:val="24"/>
                  <w:szCs w:val="24"/>
                  <w:u w:val="single"/>
                  <w:lang w:eastAsia="ru-RU"/>
                </w:rPr>
                <w:t>shira@mfc-19.ru</w:t>
              </w:r>
            </w:hyperlink>
            <w:r w:rsidRPr="0003123F">
              <w:rPr>
                <w:rFonts w:ascii="Arial" w:eastAsia="Times New Roman" w:hAnsi="Arial" w:cs="Arial"/>
                <w:color w:val="212529"/>
                <w:sz w:val="24"/>
                <w:szCs w:val="24"/>
                <w:lang w:eastAsia="ru-RU"/>
              </w:rPr>
              <w:t>,</w:t>
            </w:r>
            <w:r w:rsidRPr="0003123F">
              <w:rPr>
                <w:rFonts w:ascii="Arial" w:eastAsia="Times New Roman" w:hAnsi="Arial" w:cs="Arial"/>
                <w:color w:val="212529"/>
                <w:sz w:val="24"/>
                <w:szCs w:val="24"/>
                <w:lang w:eastAsia="ru-RU"/>
              </w:rPr>
              <w:br/>
              <w:t>Баталова Ирина Николаевна – руководитель территориального отдела</w:t>
            </w:r>
          </w:p>
        </w:tc>
      </w:tr>
      <w:tr w:rsidR="0003123F" w:rsidRPr="0003123F" w14:paraId="381A5DF5"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A4F58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6B2E8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ТОСП: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E3E02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с. Туим; с. Коммунар; с. Черное озеро</w:t>
            </w:r>
          </w:p>
        </w:tc>
      </w:tr>
      <w:tr w:rsidR="0003123F" w:rsidRPr="0003123F" w14:paraId="0C2734A3"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933F2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EB332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окон в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174E6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10, в том числе: 7 – отдел в с. Шира, 1 – ТОСП в с. Туим, 1 – ТОСП в с. Коммунар, 1 – ТОСП в с. Черное озеро</w:t>
            </w:r>
          </w:p>
        </w:tc>
      </w:tr>
      <w:tr w:rsidR="0003123F" w:rsidRPr="0003123F" w14:paraId="5EF3BB80"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1B10A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5BB74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государственных и муниципальных услуг, предоставляемых на базе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93175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177</w:t>
            </w:r>
          </w:p>
        </w:tc>
      </w:tr>
      <w:tr w:rsidR="0003123F" w:rsidRPr="0003123F" w14:paraId="70E6429F"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6CF53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0919E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дополнительных (платных) услуг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33663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139</w:t>
            </w:r>
          </w:p>
        </w:tc>
      </w:tr>
    </w:tbl>
    <w:p w14:paraId="4C96AF65" w14:textId="77777777" w:rsidR="0003123F" w:rsidRPr="0003123F" w:rsidRDefault="0003123F" w:rsidP="0003123F">
      <w:pPr>
        <w:shd w:val="clear" w:color="auto" w:fill="FFFFFF"/>
        <w:spacing w:after="0" w:line="240" w:lineRule="auto"/>
        <w:rPr>
          <w:rFonts w:ascii="Arial" w:eastAsia="Times New Roman" w:hAnsi="Arial" w:cs="Arial"/>
          <w:color w:val="212529"/>
          <w:sz w:val="24"/>
          <w:szCs w:val="24"/>
          <w:lang w:eastAsia="ru-RU"/>
        </w:rPr>
      </w:pPr>
    </w:p>
    <w:p w14:paraId="4BD3833E"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Arial" w:eastAsia="Times New Roman" w:hAnsi="Arial" w:cs="Arial"/>
          <w:color w:val="212529"/>
          <w:sz w:val="24"/>
          <w:szCs w:val="24"/>
          <w:shd w:val="clear" w:color="auto" w:fill="FFFFFF"/>
          <w:lang w:eastAsia="ru-RU"/>
        </w:rPr>
        <w:t>Территориальный отдел № 8 ГАУ РХ «МФЦ Хакасии» был открыт 03 ноября 2015 года. Основной целью деятельности МФЦ является повышение качества предоставления государственных и муниципальных услуг.</w:t>
      </w:r>
      <w:r w:rsidRPr="0003123F">
        <w:rPr>
          <w:rFonts w:ascii="Arial" w:eastAsia="Times New Roman" w:hAnsi="Arial" w:cs="Arial"/>
          <w:color w:val="212529"/>
          <w:sz w:val="24"/>
          <w:szCs w:val="24"/>
          <w:lang w:eastAsia="ru-RU"/>
        </w:rPr>
        <w:br/>
      </w:r>
    </w:p>
    <w:p w14:paraId="0C5EBB4A"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lastRenderedPageBreak/>
        <w:t xml:space="preserve">Территориальное обособленное структурное подразделение в </w:t>
      </w:r>
      <w:proofErr w:type="spellStart"/>
      <w:r w:rsidRPr="0003123F">
        <w:rPr>
          <w:rFonts w:ascii="Arial" w:eastAsia="Times New Roman" w:hAnsi="Arial" w:cs="Arial"/>
          <w:color w:val="212529"/>
          <w:sz w:val="24"/>
          <w:szCs w:val="24"/>
          <w:lang w:eastAsia="ru-RU"/>
        </w:rPr>
        <w:t>с.Туим</w:t>
      </w:r>
      <w:proofErr w:type="spellEnd"/>
      <w:r w:rsidRPr="0003123F">
        <w:rPr>
          <w:rFonts w:ascii="Arial" w:eastAsia="Times New Roman" w:hAnsi="Arial" w:cs="Arial"/>
          <w:color w:val="212529"/>
          <w:sz w:val="24"/>
          <w:szCs w:val="24"/>
          <w:lang w:eastAsia="ru-RU"/>
        </w:rPr>
        <w:t xml:space="preserve"> было организовано и начало свою работу в декабре 2015, с. Коммунар с – 07.09.2016 г, с. Черное озеро с – 18.04.2017 г.</w:t>
      </w:r>
    </w:p>
    <w:p w14:paraId="2943D097"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К концу 2019 года в ТО № 8 было организовано 177 видов государственных и муниципальных услуг.</w:t>
      </w:r>
    </w:p>
    <w:p w14:paraId="29A5E801"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Среди платных услуг, организованных на базе ТО № 8 наиболее популярны сопутствующие услуги – 78,3% и бухгалтерские услуги – 16,6%.</w:t>
      </w:r>
    </w:p>
    <w:p w14:paraId="5CC23C36"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p>
    <w:p w14:paraId="228CD942"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Arial" w:eastAsia="Times New Roman" w:hAnsi="Arial" w:cs="Arial"/>
          <w:color w:val="212529"/>
          <w:sz w:val="24"/>
          <w:szCs w:val="24"/>
          <w:shd w:val="clear" w:color="auto" w:fill="FFFFFF"/>
          <w:lang w:eastAsia="ru-RU"/>
        </w:rPr>
        <w:t>Сведения о количестве оказанных дополнительных услуг за 2019 год</w:t>
      </w:r>
    </w:p>
    <w:p w14:paraId="10777333" w14:textId="77777777" w:rsidR="0003123F" w:rsidRPr="0003123F" w:rsidRDefault="0003123F" w:rsidP="0003123F">
      <w:pPr>
        <w:shd w:val="clear" w:color="auto" w:fill="FFFFFF"/>
        <w:spacing w:after="0" w:line="240" w:lineRule="auto"/>
        <w:rPr>
          <w:rFonts w:ascii="Arial" w:eastAsia="Times New Roman" w:hAnsi="Arial" w:cs="Arial"/>
          <w:color w:val="212529"/>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78"/>
        <w:gridCol w:w="2808"/>
        <w:gridCol w:w="3053"/>
      </w:tblGrid>
      <w:tr w:rsidR="0003123F" w:rsidRPr="0003123F" w14:paraId="1B823C9D"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8B242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Дополнительные (платные) услуги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F7921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оказанных услуг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AD2C1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Соотношение оказанных услуг </w:t>
            </w:r>
          </w:p>
        </w:tc>
      </w:tr>
      <w:tr w:rsidR="0003123F" w:rsidRPr="0003123F" w14:paraId="60F0F362"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5C120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Юридические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2D4D5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FD13E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6,9%</w:t>
            </w:r>
          </w:p>
        </w:tc>
      </w:tr>
      <w:tr w:rsidR="0003123F" w:rsidRPr="0003123F" w14:paraId="316D2950"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B5E37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Бухгалтерские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E46FD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A4B2D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25,9%</w:t>
            </w:r>
          </w:p>
        </w:tc>
      </w:tr>
      <w:tr w:rsidR="0003123F" w:rsidRPr="0003123F" w14:paraId="1D3AB825"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D6A1A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Сопутствующие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054BD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1 733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3BDA8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67,2%</w:t>
            </w:r>
          </w:p>
        </w:tc>
      </w:tr>
      <w:tr w:rsidR="0003123F" w:rsidRPr="0003123F" w14:paraId="019B7546"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B7342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Итого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58149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2 578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1B5BB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100,0%</w:t>
            </w:r>
          </w:p>
        </w:tc>
      </w:tr>
    </w:tbl>
    <w:p w14:paraId="43EEAB76"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i/>
          <w:iCs/>
          <w:color w:val="212529"/>
          <w:sz w:val="24"/>
          <w:szCs w:val="24"/>
          <w:lang w:eastAsia="ru-RU"/>
        </w:rPr>
        <w:t>Территориальный отдел № 9 ГАУ РХ «МФЦ Хакасии» в п. Усть-Абакан</w:t>
      </w:r>
    </w:p>
    <w:p w14:paraId="3634AE14"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Общая информация о территориальном отделе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7"/>
        <w:gridCol w:w="3521"/>
        <w:gridCol w:w="5461"/>
      </w:tblGrid>
      <w:tr w:rsidR="0003123F" w:rsidRPr="0003123F" w14:paraId="05EE7DD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06FCE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r w:rsidRPr="0003123F">
              <w:rPr>
                <w:rFonts w:ascii="Arial" w:eastAsia="Times New Roman" w:hAnsi="Arial" w:cs="Arial"/>
                <w:color w:val="212529"/>
                <w:sz w:val="24"/>
                <w:szCs w:val="24"/>
                <w:lang w:eastAsia="ru-RU"/>
              </w:rPr>
              <w:br/>
              <w:t>п/п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20CFE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Параметр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D4D4A4" w14:textId="77777777" w:rsidR="0003123F" w:rsidRPr="0003123F" w:rsidRDefault="0003123F" w:rsidP="0003123F">
            <w:pPr>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Значение/характеристика</w:t>
            </w:r>
          </w:p>
        </w:tc>
      </w:tr>
      <w:tr w:rsidR="0003123F" w:rsidRPr="0003123F" w14:paraId="1ECC9B4F"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5F121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4542B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Дата открытия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1E0C5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15.12.2015</w:t>
            </w:r>
          </w:p>
        </w:tc>
      </w:tr>
      <w:tr w:rsidR="0003123F" w:rsidRPr="0003123F" w14:paraId="0822634F"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6EEB8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4EA55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Адрес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29A16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xml:space="preserve"> Республика Хакасия, Усть-Абаканский муниципальный район, </w:t>
            </w:r>
            <w:proofErr w:type="spellStart"/>
            <w:r w:rsidRPr="0003123F">
              <w:rPr>
                <w:rFonts w:ascii="Arial" w:eastAsia="Times New Roman" w:hAnsi="Arial" w:cs="Arial"/>
                <w:color w:val="212529"/>
                <w:sz w:val="24"/>
                <w:szCs w:val="24"/>
                <w:lang w:eastAsia="ru-RU"/>
              </w:rPr>
              <w:t>рп</w:t>
            </w:r>
            <w:proofErr w:type="spellEnd"/>
            <w:r w:rsidRPr="0003123F">
              <w:rPr>
                <w:rFonts w:ascii="Arial" w:eastAsia="Times New Roman" w:hAnsi="Arial" w:cs="Arial"/>
                <w:color w:val="212529"/>
                <w:sz w:val="24"/>
                <w:szCs w:val="24"/>
                <w:lang w:eastAsia="ru-RU"/>
              </w:rPr>
              <w:t>. Усть-Абакан, ул. Кирова, 27,</w:t>
            </w:r>
            <w:r w:rsidRPr="0003123F">
              <w:rPr>
                <w:rFonts w:ascii="Arial" w:eastAsia="Times New Roman" w:hAnsi="Arial" w:cs="Arial"/>
                <w:color w:val="212529"/>
                <w:sz w:val="24"/>
                <w:szCs w:val="24"/>
                <w:lang w:eastAsia="ru-RU"/>
              </w:rPr>
              <w:br/>
              <w:t>помещение 1Н</w:t>
            </w:r>
          </w:p>
        </w:tc>
      </w:tr>
      <w:tr w:rsidR="0003123F" w:rsidRPr="0003123F" w14:paraId="3C1B5E33"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4894A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7BCB6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Режим работы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36BDC7" w14:textId="77777777" w:rsidR="0003123F" w:rsidRPr="0003123F" w:rsidRDefault="0003123F" w:rsidP="0003123F">
            <w:pPr>
              <w:spacing w:after="0" w:line="240" w:lineRule="auto"/>
              <w:rPr>
                <w:rFonts w:ascii="Arial" w:eastAsia="Times New Roman" w:hAnsi="Arial" w:cs="Arial"/>
                <w:color w:val="212529"/>
                <w:sz w:val="24"/>
                <w:szCs w:val="24"/>
                <w:lang w:eastAsia="ru-RU"/>
              </w:rPr>
            </w:pPr>
            <w:proofErr w:type="spellStart"/>
            <w:r w:rsidRPr="0003123F">
              <w:rPr>
                <w:rFonts w:ascii="Arial" w:eastAsia="Times New Roman" w:hAnsi="Arial" w:cs="Arial"/>
                <w:color w:val="212529"/>
                <w:sz w:val="24"/>
                <w:szCs w:val="24"/>
                <w:lang w:eastAsia="ru-RU"/>
              </w:rPr>
              <w:t>Пн-Пт</w:t>
            </w:r>
            <w:proofErr w:type="spellEnd"/>
            <w:r w:rsidRPr="0003123F">
              <w:rPr>
                <w:rFonts w:ascii="Arial" w:eastAsia="Times New Roman" w:hAnsi="Arial" w:cs="Arial"/>
                <w:color w:val="212529"/>
                <w:sz w:val="24"/>
                <w:szCs w:val="24"/>
                <w:lang w:eastAsia="ru-RU"/>
              </w:rPr>
              <w:t>: 8:00-17:00 </w:t>
            </w:r>
            <w:r w:rsidRPr="0003123F">
              <w:rPr>
                <w:rFonts w:ascii="Arial" w:eastAsia="Times New Roman" w:hAnsi="Arial" w:cs="Arial"/>
                <w:color w:val="212529"/>
                <w:sz w:val="24"/>
                <w:szCs w:val="24"/>
                <w:lang w:eastAsia="ru-RU"/>
              </w:rPr>
              <w:br/>
            </w:r>
            <w:proofErr w:type="spellStart"/>
            <w:r w:rsidRPr="0003123F">
              <w:rPr>
                <w:rFonts w:ascii="Arial" w:eastAsia="Times New Roman" w:hAnsi="Arial" w:cs="Arial"/>
                <w:color w:val="212529"/>
                <w:sz w:val="24"/>
                <w:szCs w:val="24"/>
                <w:lang w:eastAsia="ru-RU"/>
              </w:rPr>
              <w:t>Сб</w:t>
            </w:r>
            <w:proofErr w:type="spellEnd"/>
            <w:r w:rsidRPr="0003123F">
              <w:rPr>
                <w:rFonts w:ascii="Arial" w:eastAsia="Times New Roman" w:hAnsi="Arial" w:cs="Arial"/>
                <w:color w:val="212529"/>
                <w:sz w:val="24"/>
                <w:szCs w:val="24"/>
                <w:lang w:eastAsia="ru-RU"/>
              </w:rPr>
              <w:t xml:space="preserve">, </w:t>
            </w:r>
            <w:proofErr w:type="spellStart"/>
            <w:r w:rsidRPr="0003123F">
              <w:rPr>
                <w:rFonts w:ascii="Arial" w:eastAsia="Times New Roman" w:hAnsi="Arial" w:cs="Arial"/>
                <w:color w:val="212529"/>
                <w:sz w:val="24"/>
                <w:szCs w:val="24"/>
                <w:lang w:eastAsia="ru-RU"/>
              </w:rPr>
              <w:t>Вс</w:t>
            </w:r>
            <w:proofErr w:type="spellEnd"/>
            <w:r w:rsidRPr="0003123F">
              <w:rPr>
                <w:rFonts w:ascii="Arial" w:eastAsia="Times New Roman" w:hAnsi="Arial" w:cs="Arial"/>
                <w:color w:val="212529"/>
                <w:sz w:val="24"/>
                <w:szCs w:val="24"/>
                <w:lang w:eastAsia="ru-RU"/>
              </w:rPr>
              <w:t>: выходной </w:t>
            </w:r>
          </w:p>
        </w:tc>
      </w:tr>
      <w:tr w:rsidR="0003123F" w:rsidRPr="0003123F" w14:paraId="392B549B"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99B6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CA8B5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Интернет-сайт МФЦ (указать адрес)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505DCD" w14:textId="77777777" w:rsidR="0003123F" w:rsidRPr="0003123F" w:rsidRDefault="0003123F" w:rsidP="0003123F">
            <w:pPr>
              <w:spacing w:after="0" w:line="240" w:lineRule="auto"/>
              <w:rPr>
                <w:rFonts w:ascii="Arial" w:eastAsia="Times New Roman" w:hAnsi="Arial" w:cs="Arial"/>
                <w:color w:val="212529"/>
                <w:sz w:val="24"/>
                <w:szCs w:val="24"/>
                <w:lang w:eastAsia="ru-RU"/>
              </w:rPr>
            </w:pPr>
            <w:hyperlink r:id="rId21" w:history="1">
              <w:r w:rsidRPr="0003123F">
                <w:rPr>
                  <w:rFonts w:ascii="Arial" w:eastAsia="Times New Roman" w:hAnsi="Arial" w:cs="Arial"/>
                  <w:color w:val="26519C"/>
                  <w:sz w:val="24"/>
                  <w:szCs w:val="24"/>
                  <w:u w:val="single"/>
                  <w:lang w:eastAsia="ru-RU"/>
                </w:rPr>
                <w:t>http://mfc-19.ru</w:t>
              </w:r>
            </w:hyperlink>
          </w:p>
        </w:tc>
      </w:tr>
      <w:tr w:rsidR="0003123F" w:rsidRPr="0003123F" w14:paraId="53945C4A"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59824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E8D12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Телефон МФЦ, адрес электронной почты МФЦ, ФИО контактного лица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AC0DA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8 (39032) 2-20-24,</w:t>
            </w:r>
            <w:r w:rsidRPr="0003123F">
              <w:rPr>
                <w:rFonts w:ascii="Arial" w:eastAsia="Times New Roman" w:hAnsi="Arial" w:cs="Arial"/>
                <w:color w:val="212529"/>
                <w:sz w:val="24"/>
                <w:szCs w:val="24"/>
                <w:lang w:eastAsia="ru-RU"/>
              </w:rPr>
              <w:br/>
            </w:r>
            <w:hyperlink r:id="rId22" w:history="1">
              <w:r w:rsidRPr="0003123F">
                <w:rPr>
                  <w:rFonts w:ascii="Arial" w:eastAsia="Times New Roman" w:hAnsi="Arial" w:cs="Arial"/>
                  <w:color w:val="26519C"/>
                  <w:sz w:val="24"/>
                  <w:szCs w:val="24"/>
                  <w:u w:val="single"/>
                  <w:lang w:eastAsia="ru-RU"/>
                </w:rPr>
                <w:t>Ust-Abakan@mfc-19.ru</w:t>
              </w:r>
            </w:hyperlink>
            <w:r w:rsidRPr="0003123F">
              <w:rPr>
                <w:rFonts w:ascii="Arial" w:eastAsia="Times New Roman" w:hAnsi="Arial" w:cs="Arial"/>
                <w:color w:val="212529"/>
                <w:sz w:val="24"/>
                <w:szCs w:val="24"/>
                <w:lang w:eastAsia="ru-RU"/>
              </w:rPr>
              <w:t>,</w:t>
            </w:r>
            <w:r w:rsidRPr="0003123F">
              <w:rPr>
                <w:rFonts w:ascii="Arial" w:eastAsia="Times New Roman" w:hAnsi="Arial" w:cs="Arial"/>
                <w:color w:val="212529"/>
                <w:sz w:val="24"/>
                <w:szCs w:val="24"/>
                <w:lang w:eastAsia="ru-RU"/>
              </w:rPr>
              <w:br/>
              <w:t>Колесникова Олеся Григорьевна – руководитель территориального отдела</w:t>
            </w:r>
          </w:p>
        </w:tc>
      </w:tr>
      <w:tr w:rsidR="0003123F" w:rsidRPr="0003123F" w14:paraId="20599B5D"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A56B8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1C1D4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ТОСП: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9BD57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 Сапогов, с. Калинино, п. Расцвет</w:t>
            </w:r>
          </w:p>
        </w:tc>
      </w:tr>
      <w:tr w:rsidR="0003123F" w:rsidRPr="0003123F" w14:paraId="3BBD9E5B"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AA03C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6067C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окон в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7904E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xml:space="preserve">11, в том числе 7 – отдел в п. </w:t>
            </w:r>
            <w:proofErr w:type="spellStart"/>
            <w:r w:rsidRPr="0003123F">
              <w:rPr>
                <w:rFonts w:ascii="Arial" w:eastAsia="Times New Roman" w:hAnsi="Arial" w:cs="Arial"/>
                <w:color w:val="212529"/>
                <w:sz w:val="24"/>
                <w:szCs w:val="24"/>
                <w:lang w:eastAsia="ru-RU"/>
              </w:rPr>
              <w:t>Усть</w:t>
            </w:r>
            <w:proofErr w:type="spellEnd"/>
            <w:r w:rsidRPr="0003123F">
              <w:rPr>
                <w:rFonts w:ascii="Arial" w:eastAsia="Times New Roman" w:hAnsi="Arial" w:cs="Arial"/>
                <w:color w:val="212529"/>
                <w:sz w:val="24"/>
                <w:szCs w:val="24"/>
                <w:lang w:eastAsia="ru-RU"/>
              </w:rPr>
              <w:t>- Абакан, 1 – ТОСП а. Сапогов, 1 – ТОСП – с. Калинино, 1 – ТОСП п. Расцвет,1-д.Чапаево</w:t>
            </w:r>
          </w:p>
        </w:tc>
      </w:tr>
      <w:tr w:rsidR="0003123F" w:rsidRPr="0003123F" w14:paraId="1A77C9E9"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70E8B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9D992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государственных и муниципальных услуг, предоставляемых на базе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08C4E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251</w:t>
            </w:r>
          </w:p>
        </w:tc>
      </w:tr>
      <w:tr w:rsidR="0003123F" w:rsidRPr="0003123F" w14:paraId="6B972024"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89B56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010E6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дополнительных (платных) услуг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91708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135</w:t>
            </w:r>
          </w:p>
        </w:tc>
      </w:tr>
    </w:tbl>
    <w:p w14:paraId="1FB90642"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xml:space="preserve">Территориальный отдел № 9 ГАУ РХ «МФЦ Хакасии» начал работу с 15 декабря 2015 года, однако из-за технического оснащения фактически вести прием </w:t>
      </w:r>
      <w:r w:rsidRPr="0003123F">
        <w:rPr>
          <w:rFonts w:ascii="Arial" w:eastAsia="Times New Roman" w:hAnsi="Arial" w:cs="Arial"/>
          <w:color w:val="212529"/>
          <w:sz w:val="24"/>
          <w:szCs w:val="24"/>
          <w:lang w:eastAsia="ru-RU"/>
        </w:rPr>
        <w:lastRenderedPageBreak/>
        <w:t>документов отдел стал с 11 января 2016 года. Основной целью деятельности МФЦ является повышение качества предоставления государственных и муниципальных услуг.</w:t>
      </w:r>
    </w:p>
    <w:p w14:paraId="1831CB26"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xml:space="preserve">Территориально обособленное структурное подразделение в </w:t>
      </w:r>
      <w:proofErr w:type="spellStart"/>
      <w:r w:rsidRPr="0003123F">
        <w:rPr>
          <w:rFonts w:ascii="Arial" w:eastAsia="Times New Roman" w:hAnsi="Arial" w:cs="Arial"/>
          <w:color w:val="212529"/>
          <w:sz w:val="24"/>
          <w:szCs w:val="24"/>
          <w:lang w:eastAsia="ru-RU"/>
        </w:rPr>
        <w:t>аал</w:t>
      </w:r>
      <w:proofErr w:type="spellEnd"/>
      <w:r w:rsidRPr="0003123F">
        <w:rPr>
          <w:rFonts w:ascii="Arial" w:eastAsia="Times New Roman" w:hAnsi="Arial" w:cs="Arial"/>
          <w:color w:val="212529"/>
          <w:sz w:val="24"/>
          <w:szCs w:val="24"/>
          <w:lang w:eastAsia="ru-RU"/>
        </w:rPr>
        <w:t xml:space="preserve">. Сапогов открыто 24 декабря 2015 года, в п. Расцвет – 11 января 2015 года, в </w:t>
      </w:r>
      <w:proofErr w:type="spellStart"/>
      <w:r w:rsidRPr="0003123F">
        <w:rPr>
          <w:rFonts w:ascii="Arial" w:eastAsia="Times New Roman" w:hAnsi="Arial" w:cs="Arial"/>
          <w:color w:val="212529"/>
          <w:sz w:val="24"/>
          <w:szCs w:val="24"/>
          <w:lang w:eastAsia="ru-RU"/>
        </w:rPr>
        <w:t>с.Калинино</w:t>
      </w:r>
      <w:proofErr w:type="spellEnd"/>
      <w:r w:rsidRPr="0003123F">
        <w:rPr>
          <w:rFonts w:ascii="Arial" w:eastAsia="Times New Roman" w:hAnsi="Arial" w:cs="Arial"/>
          <w:color w:val="212529"/>
          <w:sz w:val="24"/>
          <w:szCs w:val="24"/>
          <w:lang w:eastAsia="ru-RU"/>
        </w:rPr>
        <w:t xml:space="preserve"> - с декабря 2014 года, в д. Чапаево с сентября 2019 года.</w:t>
      </w:r>
    </w:p>
    <w:p w14:paraId="494B3AFC"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К концу 2019 года в ТО № 9 было организовано 251 вид государственных и муниципальных услуг.</w:t>
      </w:r>
    </w:p>
    <w:p w14:paraId="6622A8A4" w14:textId="77777777" w:rsidR="0003123F" w:rsidRPr="0003123F" w:rsidRDefault="0003123F" w:rsidP="0003123F">
      <w:pPr>
        <w:shd w:val="clear" w:color="auto" w:fill="FFFFFF"/>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Среди платных услуг, организованных на базе ТО № 9 наиболее популярны бухгалтерские услуги – 62,5%, сопутствующие услуги-33,4% и юридические услуги – 3,8%</w:t>
      </w:r>
    </w:p>
    <w:p w14:paraId="5AAC8646" w14:textId="77777777" w:rsidR="0003123F" w:rsidRPr="0003123F" w:rsidRDefault="0003123F" w:rsidP="0003123F">
      <w:pPr>
        <w:shd w:val="clear" w:color="auto" w:fill="FFFFFF"/>
        <w:spacing w:after="0" w:line="240" w:lineRule="auto"/>
        <w:jc w:val="center"/>
        <w:rPr>
          <w:rFonts w:ascii="Arial" w:eastAsia="Times New Roman" w:hAnsi="Arial" w:cs="Arial"/>
          <w:color w:val="212529"/>
          <w:sz w:val="24"/>
          <w:szCs w:val="24"/>
          <w:lang w:eastAsia="ru-RU"/>
        </w:rPr>
      </w:pPr>
    </w:p>
    <w:p w14:paraId="27A81E72"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Сведения о количестве оказанных дополнительных услуг за 2019 год</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78"/>
        <w:gridCol w:w="2808"/>
        <w:gridCol w:w="3053"/>
      </w:tblGrid>
      <w:tr w:rsidR="0003123F" w:rsidRPr="0003123F" w14:paraId="10DCEAE3"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A4CE4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Дополнительные (платные) услуги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8A9C5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оказанных услуг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9B822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Соотношение оказанных услуг </w:t>
            </w:r>
          </w:p>
        </w:tc>
      </w:tr>
      <w:tr w:rsidR="0003123F" w:rsidRPr="0003123F" w14:paraId="15792BC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2BBC5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Юридические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E5201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0CB49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3,8%</w:t>
            </w:r>
          </w:p>
        </w:tc>
      </w:tr>
      <w:tr w:rsidR="0003123F" w:rsidRPr="0003123F" w14:paraId="4D5D6AB7"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91FF4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Бухгалтерские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FA722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3 118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F905B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62,5%</w:t>
            </w:r>
          </w:p>
        </w:tc>
      </w:tr>
      <w:tr w:rsidR="0003123F" w:rsidRPr="0003123F" w14:paraId="523EB056"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D3C68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Сопутствующие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73C69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1 665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9571E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33,4%</w:t>
            </w:r>
          </w:p>
        </w:tc>
      </w:tr>
      <w:tr w:rsidR="0003123F" w:rsidRPr="0003123F" w14:paraId="16A8B40E"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FFA6C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Услуги страхования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AE5B2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EC348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0,3%</w:t>
            </w:r>
          </w:p>
        </w:tc>
      </w:tr>
      <w:tr w:rsidR="0003123F" w:rsidRPr="0003123F" w14:paraId="1F4EF4F6"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1044B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Итого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29133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4 987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D2428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100,0%</w:t>
            </w:r>
          </w:p>
        </w:tc>
      </w:tr>
    </w:tbl>
    <w:p w14:paraId="33183299" w14:textId="77777777" w:rsidR="0003123F" w:rsidRPr="0003123F" w:rsidRDefault="0003123F" w:rsidP="0003123F">
      <w:pPr>
        <w:shd w:val="clear" w:color="auto" w:fill="FFFFFF"/>
        <w:spacing w:after="100" w:afterAutospacing="1" w:line="240" w:lineRule="auto"/>
        <w:jc w:val="center"/>
        <w:rPr>
          <w:rFonts w:ascii="Arial" w:eastAsia="Times New Roman" w:hAnsi="Arial" w:cs="Arial"/>
          <w:i/>
          <w:iCs/>
          <w:color w:val="212529"/>
          <w:sz w:val="24"/>
          <w:szCs w:val="24"/>
          <w:lang w:eastAsia="ru-RU"/>
        </w:rPr>
      </w:pPr>
      <w:r w:rsidRPr="0003123F">
        <w:rPr>
          <w:rFonts w:ascii="Arial" w:eastAsia="Times New Roman" w:hAnsi="Arial" w:cs="Arial"/>
          <w:i/>
          <w:iCs/>
          <w:color w:val="212529"/>
          <w:sz w:val="24"/>
          <w:szCs w:val="24"/>
          <w:lang w:eastAsia="ru-RU"/>
        </w:rPr>
        <w:t>Территориальный отдел № 10 ГАУ РХ «МФЦ Хакасии» в п. Копьево</w:t>
      </w:r>
    </w:p>
    <w:p w14:paraId="4259D805"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Общая информация о территориальном отделе</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
        <w:gridCol w:w="3948"/>
        <w:gridCol w:w="5037"/>
      </w:tblGrid>
      <w:tr w:rsidR="0003123F" w:rsidRPr="0003123F" w14:paraId="3867A9C8"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0BC119C0"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w:t>
            </w:r>
            <w:r w:rsidRPr="0003123F">
              <w:rPr>
                <w:rFonts w:ascii="Times New Roman" w:eastAsia="Times New Roman" w:hAnsi="Times New Roman" w:cs="Times New Roman"/>
                <w:sz w:val="24"/>
                <w:szCs w:val="24"/>
                <w:lang w:eastAsia="ru-RU"/>
              </w:rPr>
              <w:br/>
              <w:t>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59DBD"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Параметр</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11DFA" w14:textId="77777777" w:rsidR="0003123F" w:rsidRPr="0003123F" w:rsidRDefault="0003123F" w:rsidP="0003123F">
            <w:pPr>
              <w:spacing w:after="100" w:afterAutospacing="1"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Значение/характеристика</w:t>
            </w:r>
          </w:p>
        </w:tc>
      </w:tr>
      <w:tr w:rsidR="0003123F" w:rsidRPr="0003123F" w14:paraId="4BDC2BA0"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7BE92CB4"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4E76F"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Дата открытия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F527C"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26.10.2015</w:t>
            </w:r>
          </w:p>
        </w:tc>
      </w:tr>
      <w:tr w:rsidR="0003123F" w:rsidRPr="0003123F" w14:paraId="6AAD2CB5"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58826507"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2.</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A9776"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Адрес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13C26"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xml:space="preserve"> Республика Хакасия, Орджоникидзевский район. п. Копьево. ул. </w:t>
            </w:r>
            <w:proofErr w:type="spellStart"/>
            <w:r w:rsidRPr="0003123F">
              <w:rPr>
                <w:rFonts w:ascii="Times New Roman" w:eastAsia="Times New Roman" w:hAnsi="Times New Roman" w:cs="Times New Roman"/>
                <w:sz w:val="24"/>
                <w:szCs w:val="24"/>
                <w:lang w:eastAsia="ru-RU"/>
              </w:rPr>
              <w:t>Новобольничная</w:t>
            </w:r>
            <w:proofErr w:type="spellEnd"/>
            <w:r w:rsidRPr="0003123F">
              <w:rPr>
                <w:rFonts w:ascii="Times New Roman" w:eastAsia="Times New Roman" w:hAnsi="Times New Roman" w:cs="Times New Roman"/>
                <w:sz w:val="24"/>
                <w:szCs w:val="24"/>
                <w:lang w:eastAsia="ru-RU"/>
              </w:rPr>
              <w:t>, 3</w:t>
            </w:r>
          </w:p>
        </w:tc>
      </w:tr>
      <w:tr w:rsidR="0003123F" w:rsidRPr="0003123F" w14:paraId="5F3A30F8"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109910B8"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32B13"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Режим работы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855A3"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proofErr w:type="spellStart"/>
            <w:r w:rsidRPr="0003123F">
              <w:rPr>
                <w:rFonts w:ascii="Times New Roman" w:eastAsia="Times New Roman" w:hAnsi="Times New Roman" w:cs="Times New Roman"/>
                <w:sz w:val="24"/>
                <w:szCs w:val="24"/>
                <w:lang w:eastAsia="ru-RU"/>
              </w:rPr>
              <w:t>Пн-Пт</w:t>
            </w:r>
            <w:proofErr w:type="spellEnd"/>
            <w:r w:rsidRPr="0003123F">
              <w:rPr>
                <w:rFonts w:ascii="Times New Roman" w:eastAsia="Times New Roman" w:hAnsi="Times New Roman" w:cs="Times New Roman"/>
                <w:sz w:val="24"/>
                <w:szCs w:val="24"/>
                <w:lang w:eastAsia="ru-RU"/>
              </w:rPr>
              <w:t>: 8:00-17:00 </w:t>
            </w:r>
            <w:r w:rsidRPr="0003123F">
              <w:rPr>
                <w:rFonts w:ascii="Times New Roman" w:eastAsia="Times New Roman" w:hAnsi="Times New Roman" w:cs="Times New Roman"/>
                <w:sz w:val="24"/>
                <w:szCs w:val="24"/>
                <w:lang w:eastAsia="ru-RU"/>
              </w:rPr>
              <w:br/>
            </w:r>
            <w:proofErr w:type="spellStart"/>
            <w:r w:rsidRPr="0003123F">
              <w:rPr>
                <w:rFonts w:ascii="Times New Roman" w:eastAsia="Times New Roman" w:hAnsi="Times New Roman" w:cs="Times New Roman"/>
                <w:sz w:val="24"/>
                <w:szCs w:val="24"/>
                <w:lang w:eastAsia="ru-RU"/>
              </w:rPr>
              <w:t>Сб</w:t>
            </w:r>
            <w:proofErr w:type="spellEnd"/>
            <w:r w:rsidRPr="0003123F">
              <w:rPr>
                <w:rFonts w:ascii="Times New Roman" w:eastAsia="Times New Roman" w:hAnsi="Times New Roman" w:cs="Times New Roman"/>
                <w:sz w:val="24"/>
                <w:szCs w:val="24"/>
                <w:lang w:eastAsia="ru-RU"/>
              </w:rPr>
              <w:t xml:space="preserve">, </w:t>
            </w:r>
            <w:proofErr w:type="spellStart"/>
            <w:r w:rsidRPr="0003123F">
              <w:rPr>
                <w:rFonts w:ascii="Times New Roman" w:eastAsia="Times New Roman" w:hAnsi="Times New Roman" w:cs="Times New Roman"/>
                <w:sz w:val="24"/>
                <w:szCs w:val="24"/>
                <w:lang w:eastAsia="ru-RU"/>
              </w:rPr>
              <w:t>Вс</w:t>
            </w:r>
            <w:proofErr w:type="spellEnd"/>
            <w:r w:rsidRPr="0003123F">
              <w:rPr>
                <w:rFonts w:ascii="Times New Roman" w:eastAsia="Times New Roman" w:hAnsi="Times New Roman" w:cs="Times New Roman"/>
                <w:sz w:val="24"/>
                <w:szCs w:val="24"/>
                <w:lang w:eastAsia="ru-RU"/>
              </w:rPr>
              <w:t>: выходной </w:t>
            </w:r>
          </w:p>
        </w:tc>
      </w:tr>
      <w:tr w:rsidR="0003123F" w:rsidRPr="0003123F" w14:paraId="39096185"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56758384"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4.</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34E98"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Интернет-сайт МФЦ (указать адрес)</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B0FC9"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hyperlink r:id="rId23" w:history="1">
              <w:r w:rsidRPr="0003123F">
                <w:rPr>
                  <w:rFonts w:ascii="Times New Roman" w:eastAsia="Times New Roman" w:hAnsi="Times New Roman" w:cs="Times New Roman"/>
                  <w:color w:val="26519C"/>
                  <w:sz w:val="24"/>
                  <w:szCs w:val="24"/>
                  <w:u w:val="single"/>
                  <w:lang w:eastAsia="ru-RU"/>
                </w:rPr>
                <w:t>http://mfc-19.ru</w:t>
              </w:r>
            </w:hyperlink>
          </w:p>
        </w:tc>
      </w:tr>
      <w:tr w:rsidR="0003123F" w:rsidRPr="0003123F" w14:paraId="7236C862"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37EEFA71"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5.</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A93B2"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Телефон МФЦ, адрес электронной почты МФЦ, ФИО контактного лица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0FAEA"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8 (39036) 22622</w:t>
            </w:r>
            <w:r w:rsidRPr="0003123F">
              <w:rPr>
                <w:rFonts w:ascii="Times New Roman" w:eastAsia="Times New Roman" w:hAnsi="Times New Roman" w:cs="Times New Roman"/>
                <w:sz w:val="24"/>
                <w:szCs w:val="24"/>
                <w:lang w:eastAsia="ru-RU"/>
              </w:rPr>
              <w:br/>
            </w:r>
            <w:hyperlink r:id="rId24" w:history="1">
              <w:r w:rsidRPr="0003123F">
                <w:rPr>
                  <w:rFonts w:ascii="Times New Roman" w:eastAsia="Times New Roman" w:hAnsi="Times New Roman" w:cs="Times New Roman"/>
                  <w:color w:val="26519C"/>
                  <w:sz w:val="24"/>
                  <w:szCs w:val="24"/>
                  <w:u w:val="single"/>
                  <w:lang w:eastAsia="ru-RU"/>
                </w:rPr>
                <w:t>kopyovo@mfc-19.ru</w:t>
              </w:r>
            </w:hyperlink>
            <w:r w:rsidRPr="0003123F">
              <w:rPr>
                <w:rFonts w:ascii="Times New Roman" w:eastAsia="Times New Roman" w:hAnsi="Times New Roman" w:cs="Times New Roman"/>
                <w:sz w:val="24"/>
                <w:szCs w:val="24"/>
                <w:lang w:eastAsia="ru-RU"/>
              </w:rPr>
              <w:t>,</w:t>
            </w:r>
            <w:r w:rsidRPr="0003123F">
              <w:rPr>
                <w:rFonts w:ascii="Times New Roman" w:eastAsia="Times New Roman" w:hAnsi="Times New Roman" w:cs="Times New Roman"/>
                <w:sz w:val="24"/>
                <w:szCs w:val="24"/>
                <w:lang w:eastAsia="ru-RU"/>
              </w:rPr>
              <w:br/>
              <w:t>Глазкова Алла Владимировна – руководитель территориального отдела</w:t>
            </w:r>
          </w:p>
        </w:tc>
      </w:tr>
      <w:tr w:rsidR="0003123F" w:rsidRPr="0003123F" w14:paraId="416159AF"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3AB24E97"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6.</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DBB6A"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Количество ТОСП:</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BB311"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w:t>
            </w:r>
          </w:p>
        </w:tc>
      </w:tr>
      <w:tr w:rsidR="0003123F" w:rsidRPr="0003123F" w14:paraId="0821DDC4"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4EBA657E"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7.</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46139"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Количество окон в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2A85D"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5</w:t>
            </w:r>
          </w:p>
        </w:tc>
      </w:tr>
      <w:tr w:rsidR="0003123F" w:rsidRPr="0003123F" w14:paraId="185C6C61"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164563ED"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8.</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725A7"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Количество государственных и муниципальных услуг, предоставляемых на базе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C7E77"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186</w:t>
            </w:r>
          </w:p>
        </w:tc>
      </w:tr>
      <w:tr w:rsidR="0003123F" w:rsidRPr="0003123F" w14:paraId="11488998"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2CB69437"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9.</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0C6B0"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Количество дополнительных (платных)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33D6E"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136</w:t>
            </w:r>
          </w:p>
        </w:tc>
      </w:tr>
    </w:tbl>
    <w:p w14:paraId="26D33D86"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xml:space="preserve">Территориальный отдел №10 ГАУ РХ «МФЦ Хакасии» в п. Копьево был открыт 26 октября 2015 года. Полноценное осуществление деятельности по </w:t>
      </w:r>
      <w:r w:rsidRPr="0003123F">
        <w:rPr>
          <w:rFonts w:ascii="Arial" w:eastAsia="Times New Roman" w:hAnsi="Arial" w:cs="Arial"/>
          <w:color w:val="212529"/>
          <w:sz w:val="24"/>
          <w:szCs w:val="24"/>
          <w:lang w:eastAsia="ru-RU"/>
        </w:rPr>
        <w:lastRenderedPageBreak/>
        <w:t>предоставлению государственных и муниципальных услуг началось с 11.01.2016 в связи с завершением работ по техническому оснащению. Основной целью деятельности МФЦ является повышение качества предоставления государственных и муниципальных услуг.</w:t>
      </w:r>
    </w:p>
    <w:p w14:paraId="10EC0517"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К концу 2019 года в ТО № 10 было организовано 186 видов государственных и муниципальных услуг.</w:t>
      </w:r>
    </w:p>
    <w:p w14:paraId="498BFACD" w14:textId="77777777" w:rsidR="0003123F" w:rsidRPr="0003123F" w:rsidRDefault="0003123F" w:rsidP="0003123F">
      <w:pPr>
        <w:shd w:val="clear" w:color="auto" w:fill="FFFFFF"/>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Среди платных услуг, организованных на базе ТО № 10 наиболее популярны сопутствующие услуги – 49.1 % и юридические услуги – 16.8 %.</w:t>
      </w:r>
    </w:p>
    <w:p w14:paraId="1A217433" w14:textId="77777777" w:rsidR="0003123F" w:rsidRPr="0003123F" w:rsidRDefault="0003123F" w:rsidP="0003123F">
      <w:pPr>
        <w:shd w:val="clear" w:color="auto" w:fill="FFFFFF"/>
        <w:spacing w:after="0" w:line="240" w:lineRule="auto"/>
        <w:rPr>
          <w:rFonts w:ascii="Arial" w:eastAsia="Times New Roman" w:hAnsi="Arial" w:cs="Arial"/>
          <w:color w:val="212529"/>
          <w:sz w:val="24"/>
          <w:szCs w:val="24"/>
          <w:lang w:eastAsia="ru-RU"/>
        </w:rPr>
      </w:pPr>
    </w:p>
    <w:p w14:paraId="10738752"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Сведения о количестве оказанных дополнительных услуг за 2019 год</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43"/>
        <w:gridCol w:w="2844"/>
        <w:gridCol w:w="3052"/>
      </w:tblGrid>
      <w:tr w:rsidR="0003123F" w:rsidRPr="0003123F" w14:paraId="06FFFB3D"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3B1B1082"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Дополнительные (платные) услуги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51C27"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Количество оказанных услуг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5BE3E"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Соотношение оказанных услуг </w:t>
            </w:r>
          </w:p>
        </w:tc>
      </w:tr>
      <w:tr w:rsidR="0003123F" w:rsidRPr="0003123F" w14:paraId="51712499"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2555F4CE"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Юридические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D4BAA"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205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CA7E0"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16,8%</w:t>
            </w:r>
          </w:p>
        </w:tc>
      </w:tr>
      <w:tr w:rsidR="0003123F" w:rsidRPr="0003123F" w14:paraId="209BF952"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7C95F4D2"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Бухгалтерские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E0411"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EC9AF"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13,7%</w:t>
            </w:r>
          </w:p>
        </w:tc>
      </w:tr>
      <w:tr w:rsidR="0003123F" w:rsidRPr="0003123F" w14:paraId="0119C11C"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1AB881DA"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Сопутствующие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A517A"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599</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48186"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49,1%</w:t>
            </w:r>
          </w:p>
        </w:tc>
      </w:tr>
      <w:tr w:rsidR="0003123F" w:rsidRPr="0003123F" w14:paraId="7AC8D533"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5411F0F7"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Услуги страхования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60A7F"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201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D9C7A"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16,5%</w:t>
            </w:r>
          </w:p>
        </w:tc>
      </w:tr>
      <w:tr w:rsidR="0003123F" w:rsidRPr="0003123F" w14:paraId="49E631DB"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05A8006A"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Выезд к заявителю</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491CA"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47</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9BD76"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3,9%</w:t>
            </w:r>
          </w:p>
        </w:tc>
      </w:tr>
      <w:tr w:rsidR="0003123F" w:rsidRPr="0003123F" w14:paraId="29A46535"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1F137E2B"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Итого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C08C5"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1 219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93C8B"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100,0%</w:t>
            </w:r>
          </w:p>
        </w:tc>
      </w:tr>
    </w:tbl>
    <w:p w14:paraId="22CB6B63" w14:textId="77777777" w:rsidR="0003123F" w:rsidRPr="0003123F" w:rsidRDefault="0003123F" w:rsidP="0003123F">
      <w:pPr>
        <w:shd w:val="clear" w:color="auto" w:fill="FFFFFF"/>
        <w:spacing w:after="0" w:line="240" w:lineRule="auto"/>
        <w:rPr>
          <w:rFonts w:ascii="Arial" w:eastAsia="Times New Roman" w:hAnsi="Arial" w:cs="Arial"/>
          <w:color w:val="212529"/>
          <w:sz w:val="24"/>
          <w:szCs w:val="24"/>
          <w:lang w:eastAsia="ru-RU"/>
        </w:rPr>
      </w:pPr>
    </w:p>
    <w:p w14:paraId="70E3733A"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i/>
          <w:iCs/>
          <w:color w:val="212529"/>
          <w:sz w:val="24"/>
          <w:szCs w:val="24"/>
          <w:lang w:eastAsia="ru-RU"/>
        </w:rPr>
        <w:t>Территориальный отдел № 11 ГАУ РХ «МФЦ Хакасии» в с. Аскиз</w:t>
      </w:r>
    </w:p>
    <w:p w14:paraId="60C87619"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Общая информация о территориальном отделе</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
        <w:gridCol w:w="4109"/>
        <w:gridCol w:w="4876"/>
      </w:tblGrid>
      <w:tr w:rsidR="0003123F" w:rsidRPr="0003123F" w14:paraId="4E82E4A0"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05678B01"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w:t>
            </w:r>
            <w:r w:rsidRPr="0003123F">
              <w:rPr>
                <w:rFonts w:ascii="Times New Roman" w:eastAsia="Times New Roman" w:hAnsi="Times New Roman" w:cs="Times New Roman"/>
                <w:sz w:val="24"/>
                <w:szCs w:val="24"/>
                <w:lang w:eastAsia="ru-RU"/>
              </w:rPr>
              <w:br/>
              <w:t>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C6ABF"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Параметр</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802DE" w14:textId="77777777" w:rsidR="0003123F" w:rsidRPr="0003123F" w:rsidRDefault="0003123F" w:rsidP="0003123F">
            <w:pPr>
              <w:spacing w:after="100" w:afterAutospacing="1"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Значение/характеристика</w:t>
            </w:r>
          </w:p>
        </w:tc>
      </w:tr>
      <w:tr w:rsidR="0003123F" w:rsidRPr="0003123F" w14:paraId="1629A187"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0E89B022"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6D24E"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Дата открытия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EDEE3"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15.12.2015</w:t>
            </w:r>
          </w:p>
        </w:tc>
      </w:tr>
      <w:tr w:rsidR="0003123F" w:rsidRPr="0003123F" w14:paraId="09891E7E"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562683A5"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2.</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53559"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Адрес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C5A17"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Республика Хакасия, с. Аскиз, ул. Красных Партизан, 4</w:t>
            </w:r>
          </w:p>
        </w:tc>
      </w:tr>
      <w:tr w:rsidR="0003123F" w:rsidRPr="0003123F" w14:paraId="3F7C8B8E"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6C637E18"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95302"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Режим работы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249F7"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proofErr w:type="spellStart"/>
            <w:r w:rsidRPr="0003123F">
              <w:rPr>
                <w:rFonts w:ascii="Times New Roman" w:eastAsia="Times New Roman" w:hAnsi="Times New Roman" w:cs="Times New Roman"/>
                <w:sz w:val="24"/>
                <w:szCs w:val="24"/>
                <w:lang w:eastAsia="ru-RU"/>
              </w:rPr>
              <w:t>Пн-Пт</w:t>
            </w:r>
            <w:proofErr w:type="spellEnd"/>
            <w:r w:rsidRPr="0003123F">
              <w:rPr>
                <w:rFonts w:ascii="Times New Roman" w:eastAsia="Times New Roman" w:hAnsi="Times New Roman" w:cs="Times New Roman"/>
                <w:sz w:val="24"/>
                <w:szCs w:val="24"/>
                <w:lang w:eastAsia="ru-RU"/>
              </w:rPr>
              <w:t>: 8:00-17:00 </w:t>
            </w:r>
            <w:r w:rsidRPr="0003123F">
              <w:rPr>
                <w:rFonts w:ascii="Times New Roman" w:eastAsia="Times New Roman" w:hAnsi="Times New Roman" w:cs="Times New Roman"/>
                <w:sz w:val="24"/>
                <w:szCs w:val="24"/>
                <w:lang w:eastAsia="ru-RU"/>
              </w:rPr>
              <w:br/>
            </w:r>
            <w:proofErr w:type="spellStart"/>
            <w:r w:rsidRPr="0003123F">
              <w:rPr>
                <w:rFonts w:ascii="Times New Roman" w:eastAsia="Times New Roman" w:hAnsi="Times New Roman" w:cs="Times New Roman"/>
                <w:sz w:val="24"/>
                <w:szCs w:val="24"/>
                <w:lang w:eastAsia="ru-RU"/>
              </w:rPr>
              <w:t>Сб</w:t>
            </w:r>
            <w:proofErr w:type="spellEnd"/>
            <w:r w:rsidRPr="0003123F">
              <w:rPr>
                <w:rFonts w:ascii="Times New Roman" w:eastAsia="Times New Roman" w:hAnsi="Times New Roman" w:cs="Times New Roman"/>
                <w:sz w:val="24"/>
                <w:szCs w:val="24"/>
                <w:lang w:eastAsia="ru-RU"/>
              </w:rPr>
              <w:t xml:space="preserve">, </w:t>
            </w:r>
            <w:proofErr w:type="spellStart"/>
            <w:r w:rsidRPr="0003123F">
              <w:rPr>
                <w:rFonts w:ascii="Times New Roman" w:eastAsia="Times New Roman" w:hAnsi="Times New Roman" w:cs="Times New Roman"/>
                <w:sz w:val="24"/>
                <w:szCs w:val="24"/>
                <w:lang w:eastAsia="ru-RU"/>
              </w:rPr>
              <w:t>Вс</w:t>
            </w:r>
            <w:proofErr w:type="spellEnd"/>
            <w:r w:rsidRPr="0003123F">
              <w:rPr>
                <w:rFonts w:ascii="Times New Roman" w:eastAsia="Times New Roman" w:hAnsi="Times New Roman" w:cs="Times New Roman"/>
                <w:sz w:val="24"/>
                <w:szCs w:val="24"/>
                <w:lang w:eastAsia="ru-RU"/>
              </w:rPr>
              <w:t>: выходной </w:t>
            </w:r>
          </w:p>
        </w:tc>
      </w:tr>
      <w:tr w:rsidR="0003123F" w:rsidRPr="0003123F" w14:paraId="7C0E5523"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2802A61F"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4.</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BBD72"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Интернет-сайт МФЦ (указать адрес)</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F6B26"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hyperlink r:id="rId25" w:history="1">
              <w:r w:rsidRPr="0003123F">
                <w:rPr>
                  <w:rFonts w:ascii="Times New Roman" w:eastAsia="Times New Roman" w:hAnsi="Times New Roman" w:cs="Times New Roman"/>
                  <w:color w:val="26519C"/>
                  <w:sz w:val="24"/>
                  <w:szCs w:val="24"/>
                  <w:u w:val="single"/>
                  <w:lang w:eastAsia="ru-RU"/>
                </w:rPr>
                <w:t>http://mfc-19.ru</w:t>
              </w:r>
            </w:hyperlink>
          </w:p>
        </w:tc>
      </w:tr>
      <w:tr w:rsidR="0003123F" w:rsidRPr="0003123F" w14:paraId="5416B965"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4CE512BB"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5.</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C62E2"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Телефон МФЦ, адрес электронной почты МФЦ, ФИО контактного лица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A2E7F"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8 (39045) 9-07-10,</w:t>
            </w:r>
            <w:r w:rsidRPr="0003123F">
              <w:rPr>
                <w:rFonts w:ascii="Times New Roman" w:eastAsia="Times New Roman" w:hAnsi="Times New Roman" w:cs="Times New Roman"/>
                <w:sz w:val="24"/>
                <w:szCs w:val="24"/>
                <w:lang w:eastAsia="ru-RU"/>
              </w:rPr>
              <w:br/>
            </w:r>
            <w:proofErr w:type="spellStart"/>
            <w:r w:rsidRPr="0003123F">
              <w:rPr>
                <w:rFonts w:ascii="Times New Roman" w:eastAsia="Times New Roman" w:hAnsi="Times New Roman" w:cs="Times New Roman"/>
                <w:sz w:val="24"/>
                <w:szCs w:val="24"/>
                <w:lang w:eastAsia="ru-RU"/>
              </w:rPr>
              <w:t>Побызаков</w:t>
            </w:r>
            <w:proofErr w:type="spellEnd"/>
            <w:r w:rsidRPr="0003123F">
              <w:rPr>
                <w:rFonts w:ascii="Times New Roman" w:eastAsia="Times New Roman" w:hAnsi="Times New Roman" w:cs="Times New Roman"/>
                <w:sz w:val="24"/>
                <w:szCs w:val="24"/>
                <w:lang w:eastAsia="ru-RU"/>
              </w:rPr>
              <w:t xml:space="preserve"> Леонид Анатольевич – руководитель территориального отдела</w:t>
            </w:r>
          </w:p>
        </w:tc>
      </w:tr>
      <w:tr w:rsidR="0003123F" w:rsidRPr="0003123F" w14:paraId="59AF7EA6"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06D329E4"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6.</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ACD44"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Количество ТОСП:</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1A7CF"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xml:space="preserve">с. </w:t>
            </w:r>
            <w:proofErr w:type="spellStart"/>
            <w:r w:rsidRPr="0003123F">
              <w:rPr>
                <w:rFonts w:ascii="Times New Roman" w:eastAsia="Times New Roman" w:hAnsi="Times New Roman" w:cs="Times New Roman"/>
                <w:sz w:val="24"/>
                <w:szCs w:val="24"/>
                <w:lang w:eastAsia="ru-RU"/>
              </w:rPr>
              <w:t>Бельтирское</w:t>
            </w:r>
            <w:proofErr w:type="spellEnd"/>
            <w:r w:rsidRPr="0003123F">
              <w:rPr>
                <w:rFonts w:ascii="Times New Roman" w:eastAsia="Times New Roman" w:hAnsi="Times New Roman" w:cs="Times New Roman"/>
                <w:sz w:val="24"/>
                <w:szCs w:val="24"/>
                <w:lang w:eastAsia="ru-RU"/>
              </w:rPr>
              <w:t xml:space="preserve">, с. </w:t>
            </w:r>
            <w:proofErr w:type="spellStart"/>
            <w:r w:rsidRPr="0003123F">
              <w:rPr>
                <w:rFonts w:ascii="Times New Roman" w:eastAsia="Times New Roman" w:hAnsi="Times New Roman" w:cs="Times New Roman"/>
                <w:sz w:val="24"/>
                <w:szCs w:val="24"/>
                <w:lang w:eastAsia="ru-RU"/>
              </w:rPr>
              <w:t>Усть</w:t>
            </w:r>
            <w:proofErr w:type="spellEnd"/>
            <w:r w:rsidRPr="0003123F">
              <w:rPr>
                <w:rFonts w:ascii="Times New Roman" w:eastAsia="Times New Roman" w:hAnsi="Times New Roman" w:cs="Times New Roman"/>
                <w:sz w:val="24"/>
                <w:szCs w:val="24"/>
                <w:lang w:eastAsia="ru-RU"/>
              </w:rPr>
              <w:t>-Камышта,</w:t>
            </w:r>
            <w:r w:rsidRPr="0003123F">
              <w:rPr>
                <w:rFonts w:ascii="Times New Roman" w:eastAsia="Times New Roman" w:hAnsi="Times New Roman" w:cs="Times New Roman"/>
                <w:sz w:val="24"/>
                <w:szCs w:val="24"/>
                <w:lang w:eastAsia="ru-RU"/>
              </w:rPr>
              <w:br/>
              <w:t xml:space="preserve">с. </w:t>
            </w:r>
            <w:proofErr w:type="spellStart"/>
            <w:r w:rsidRPr="0003123F">
              <w:rPr>
                <w:rFonts w:ascii="Times New Roman" w:eastAsia="Times New Roman" w:hAnsi="Times New Roman" w:cs="Times New Roman"/>
                <w:sz w:val="24"/>
                <w:szCs w:val="24"/>
                <w:lang w:eastAsia="ru-RU"/>
              </w:rPr>
              <w:t>Полтаков</w:t>
            </w:r>
            <w:proofErr w:type="spellEnd"/>
            <w:r w:rsidRPr="0003123F">
              <w:rPr>
                <w:rFonts w:ascii="Times New Roman" w:eastAsia="Times New Roman" w:hAnsi="Times New Roman" w:cs="Times New Roman"/>
                <w:sz w:val="24"/>
                <w:szCs w:val="24"/>
                <w:lang w:eastAsia="ru-RU"/>
              </w:rPr>
              <w:t xml:space="preserve">, с. Бирикчуль, </w:t>
            </w:r>
            <w:proofErr w:type="spellStart"/>
            <w:r w:rsidRPr="0003123F">
              <w:rPr>
                <w:rFonts w:ascii="Times New Roman" w:eastAsia="Times New Roman" w:hAnsi="Times New Roman" w:cs="Times New Roman"/>
                <w:sz w:val="24"/>
                <w:szCs w:val="24"/>
                <w:lang w:eastAsia="ru-RU"/>
              </w:rPr>
              <w:t>рп</w:t>
            </w:r>
            <w:proofErr w:type="spellEnd"/>
            <w:r w:rsidRPr="0003123F">
              <w:rPr>
                <w:rFonts w:ascii="Times New Roman" w:eastAsia="Times New Roman" w:hAnsi="Times New Roman" w:cs="Times New Roman"/>
                <w:sz w:val="24"/>
                <w:szCs w:val="24"/>
                <w:lang w:eastAsia="ru-RU"/>
              </w:rPr>
              <w:t>. Аскиз,</w:t>
            </w:r>
            <w:r w:rsidRPr="0003123F">
              <w:rPr>
                <w:rFonts w:ascii="Times New Roman" w:eastAsia="Times New Roman" w:hAnsi="Times New Roman" w:cs="Times New Roman"/>
                <w:sz w:val="24"/>
                <w:szCs w:val="24"/>
                <w:lang w:eastAsia="ru-RU"/>
              </w:rPr>
              <w:br/>
              <w:t xml:space="preserve">с. </w:t>
            </w:r>
            <w:proofErr w:type="spellStart"/>
            <w:r w:rsidRPr="0003123F">
              <w:rPr>
                <w:rFonts w:ascii="Times New Roman" w:eastAsia="Times New Roman" w:hAnsi="Times New Roman" w:cs="Times New Roman"/>
                <w:sz w:val="24"/>
                <w:szCs w:val="24"/>
                <w:lang w:eastAsia="ru-RU"/>
              </w:rPr>
              <w:t>Балыкса</w:t>
            </w:r>
            <w:proofErr w:type="spellEnd"/>
            <w:r w:rsidRPr="0003123F">
              <w:rPr>
                <w:rFonts w:ascii="Times New Roman" w:eastAsia="Times New Roman" w:hAnsi="Times New Roman" w:cs="Times New Roman"/>
                <w:sz w:val="24"/>
                <w:szCs w:val="24"/>
                <w:lang w:eastAsia="ru-RU"/>
              </w:rPr>
              <w:t xml:space="preserve">, с. </w:t>
            </w:r>
            <w:proofErr w:type="spellStart"/>
            <w:r w:rsidRPr="0003123F">
              <w:rPr>
                <w:rFonts w:ascii="Times New Roman" w:eastAsia="Times New Roman" w:hAnsi="Times New Roman" w:cs="Times New Roman"/>
                <w:sz w:val="24"/>
                <w:szCs w:val="24"/>
                <w:lang w:eastAsia="ru-RU"/>
              </w:rPr>
              <w:t>Полтаков</w:t>
            </w:r>
            <w:proofErr w:type="spellEnd"/>
            <w:r w:rsidRPr="0003123F">
              <w:rPr>
                <w:rFonts w:ascii="Times New Roman" w:eastAsia="Times New Roman" w:hAnsi="Times New Roman" w:cs="Times New Roman"/>
                <w:sz w:val="24"/>
                <w:szCs w:val="24"/>
                <w:lang w:eastAsia="ru-RU"/>
              </w:rPr>
              <w:t xml:space="preserve">, </w:t>
            </w:r>
            <w:proofErr w:type="spellStart"/>
            <w:r w:rsidRPr="0003123F">
              <w:rPr>
                <w:rFonts w:ascii="Times New Roman" w:eastAsia="Times New Roman" w:hAnsi="Times New Roman" w:cs="Times New Roman"/>
                <w:sz w:val="24"/>
                <w:szCs w:val="24"/>
                <w:lang w:eastAsia="ru-RU"/>
              </w:rPr>
              <w:t>рп</w:t>
            </w:r>
            <w:proofErr w:type="spellEnd"/>
            <w:r w:rsidRPr="0003123F">
              <w:rPr>
                <w:rFonts w:ascii="Times New Roman" w:eastAsia="Times New Roman" w:hAnsi="Times New Roman" w:cs="Times New Roman"/>
                <w:sz w:val="24"/>
                <w:szCs w:val="24"/>
                <w:lang w:eastAsia="ru-RU"/>
              </w:rPr>
              <w:t>. Бискамжа </w:t>
            </w:r>
          </w:p>
        </w:tc>
      </w:tr>
      <w:tr w:rsidR="0003123F" w:rsidRPr="0003123F" w14:paraId="3FEE26C6"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3C9A86F6"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7.</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87159"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Количество окон в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11EFB"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15, в том числе: 7 – отдел в с. Аскиз,</w:t>
            </w:r>
            <w:r w:rsidRPr="0003123F">
              <w:rPr>
                <w:rFonts w:ascii="Times New Roman" w:eastAsia="Times New Roman" w:hAnsi="Times New Roman" w:cs="Times New Roman"/>
                <w:sz w:val="24"/>
                <w:szCs w:val="24"/>
                <w:lang w:eastAsia="ru-RU"/>
              </w:rPr>
              <w:br/>
              <w:t xml:space="preserve">1 ТОСП - с. </w:t>
            </w:r>
            <w:proofErr w:type="spellStart"/>
            <w:r w:rsidRPr="0003123F">
              <w:rPr>
                <w:rFonts w:ascii="Times New Roman" w:eastAsia="Times New Roman" w:hAnsi="Times New Roman" w:cs="Times New Roman"/>
                <w:sz w:val="24"/>
                <w:szCs w:val="24"/>
                <w:lang w:eastAsia="ru-RU"/>
              </w:rPr>
              <w:t>Бельтирское</w:t>
            </w:r>
            <w:proofErr w:type="spellEnd"/>
            <w:r w:rsidRPr="0003123F">
              <w:rPr>
                <w:rFonts w:ascii="Times New Roman" w:eastAsia="Times New Roman" w:hAnsi="Times New Roman" w:cs="Times New Roman"/>
                <w:sz w:val="24"/>
                <w:szCs w:val="24"/>
                <w:lang w:eastAsia="ru-RU"/>
              </w:rPr>
              <w:t>,</w:t>
            </w:r>
            <w:r w:rsidRPr="0003123F">
              <w:rPr>
                <w:rFonts w:ascii="Times New Roman" w:eastAsia="Times New Roman" w:hAnsi="Times New Roman" w:cs="Times New Roman"/>
                <w:sz w:val="24"/>
                <w:szCs w:val="24"/>
                <w:lang w:eastAsia="ru-RU"/>
              </w:rPr>
              <w:br/>
              <w:t xml:space="preserve">1 ТОСП - с. </w:t>
            </w:r>
            <w:proofErr w:type="spellStart"/>
            <w:r w:rsidRPr="0003123F">
              <w:rPr>
                <w:rFonts w:ascii="Times New Roman" w:eastAsia="Times New Roman" w:hAnsi="Times New Roman" w:cs="Times New Roman"/>
                <w:sz w:val="24"/>
                <w:szCs w:val="24"/>
                <w:lang w:eastAsia="ru-RU"/>
              </w:rPr>
              <w:t>Усть</w:t>
            </w:r>
            <w:proofErr w:type="spellEnd"/>
            <w:r w:rsidRPr="0003123F">
              <w:rPr>
                <w:rFonts w:ascii="Times New Roman" w:eastAsia="Times New Roman" w:hAnsi="Times New Roman" w:cs="Times New Roman"/>
                <w:sz w:val="24"/>
                <w:szCs w:val="24"/>
                <w:lang w:eastAsia="ru-RU"/>
              </w:rPr>
              <w:t>-Камышта,</w:t>
            </w:r>
            <w:r w:rsidRPr="0003123F">
              <w:rPr>
                <w:rFonts w:ascii="Times New Roman" w:eastAsia="Times New Roman" w:hAnsi="Times New Roman" w:cs="Times New Roman"/>
                <w:sz w:val="24"/>
                <w:szCs w:val="24"/>
                <w:lang w:eastAsia="ru-RU"/>
              </w:rPr>
              <w:br/>
              <w:t xml:space="preserve">1 ТОСП - с. </w:t>
            </w:r>
            <w:proofErr w:type="spellStart"/>
            <w:r w:rsidRPr="0003123F">
              <w:rPr>
                <w:rFonts w:ascii="Times New Roman" w:eastAsia="Times New Roman" w:hAnsi="Times New Roman" w:cs="Times New Roman"/>
                <w:sz w:val="24"/>
                <w:szCs w:val="24"/>
                <w:lang w:eastAsia="ru-RU"/>
              </w:rPr>
              <w:t>Полтаков</w:t>
            </w:r>
            <w:proofErr w:type="spellEnd"/>
            <w:r w:rsidRPr="0003123F">
              <w:rPr>
                <w:rFonts w:ascii="Times New Roman" w:eastAsia="Times New Roman" w:hAnsi="Times New Roman" w:cs="Times New Roman"/>
                <w:sz w:val="24"/>
                <w:szCs w:val="24"/>
                <w:lang w:eastAsia="ru-RU"/>
              </w:rPr>
              <w:t>,</w:t>
            </w:r>
            <w:r w:rsidRPr="0003123F">
              <w:rPr>
                <w:rFonts w:ascii="Times New Roman" w:eastAsia="Times New Roman" w:hAnsi="Times New Roman" w:cs="Times New Roman"/>
                <w:sz w:val="24"/>
                <w:szCs w:val="24"/>
                <w:lang w:eastAsia="ru-RU"/>
              </w:rPr>
              <w:br/>
              <w:t>1 ТОСП - с. Бирикчуль,</w:t>
            </w:r>
            <w:r w:rsidRPr="0003123F">
              <w:rPr>
                <w:rFonts w:ascii="Times New Roman" w:eastAsia="Times New Roman" w:hAnsi="Times New Roman" w:cs="Times New Roman"/>
                <w:sz w:val="24"/>
                <w:szCs w:val="24"/>
                <w:lang w:eastAsia="ru-RU"/>
              </w:rPr>
              <w:br/>
              <w:t xml:space="preserve">1 ТОСП - </w:t>
            </w:r>
            <w:proofErr w:type="spellStart"/>
            <w:r w:rsidRPr="0003123F">
              <w:rPr>
                <w:rFonts w:ascii="Times New Roman" w:eastAsia="Times New Roman" w:hAnsi="Times New Roman" w:cs="Times New Roman"/>
                <w:sz w:val="24"/>
                <w:szCs w:val="24"/>
                <w:lang w:eastAsia="ru-RU"/>
              </w:rPr>
              <w:t>рп</w:t>
            </w:r>
            <w:proofErr w:type="spellEnd"/>
            <w:r w:rsidRPr="0003123F">
              <w:rPr>
                <w:rFonts w:ascii="Times New Roman" w:eastAsia="Times New Roman" w:hAnsi="Times New Roman" w:cs="Times New Roman"/>
                <w:sz w:val="24"/>
                <w:szCs w:val="24"/>
                <w:lang w:eastAsia="ru-RU"/>
              </w:rPr>
              <w:t>. Аскиз,</w:t>
            </w:r>
            <w:r w:rsidRPr="0003123F">
              <w:rPr>
                <w:rFonts w:ascii="Times New Roman" w:eastAsia="Times New Roman" w:hAnsi="Times New Roman" w:cs="Times New Roman"/>
                <w:sz w:val="24"/>
                <w:szCs w:val="24"/>
                <w:lang w:eastAsia="ru-RU"/>
              </w:rPr>
              <w:br/>
              <w:t xml:space="preserve">1 ТОСП – с. </w:t>
            </w:r>
            <w:proofErr w:type="spellStart"/>
            <w:r w:rsidRPr="0003123F">
              <w:rPr>
                <w:rFonts w:ascii="Times New Roman" w:eastAsia="Times New Roman" w:hAnsi="Times New Roman" w:cs="Times New Roman"/>
                <w:sz w:val="24"/>
                <w:szCs w:val="24"/>
                <w:lang w:eastAsia="ru-RU"/>
              </w:rPr>
              <w:t>Балыкса</w:t>
            </w:r>
            <w:proofErr w:type="spellEnd"/>
            <w:r w:rsidRPr="0003123F">
              <w:rPr>
                <w:rFonts w:ascii="Times New Roman" w:eastAsia="Times New Roman" w:hAnsi="Times New Roman" w:cs="Times New Roman"/>
                <w:sz w:val="24"/>
                <w:szCs w:val="24"/>
                <w:lang w:eastAsia="ru-RU"/>
              </w:rPr>
              <w:br/>
              <w:t xml:space="preserve">1 ТОСП – с. </w:t>
            </w:r>
            <w:proofErr w:type="spellStart"/>
            <w:r w:rsidRPr="0003123F">
              <w:rPr>
                <w:rFonts w:ascii="Times New Roman" w:eastAsia="Times New Roman" w:hAnsi="Times New Roman" w:cs="Times New Roman"/>
                <w:sz w:val="24"/>
                <w:szCs w:val="24"/>
                <w:lang w:eastAsia="ru-RU"/>
              </w:rPr>
              <w:t>Полтаков</w:t>
            </w:r>
            <w:proofErr w:type="spellEnd"/>
            <w:r w:rsidRPr="0003123F">
              <w:rPr>
                <w:rFonts w:ascii="Times New Roman" w:eastAsia="Times New Roman" w:hAnsi="Times New Roman" w:cs="Times New Roman"/>
                <w:sz w:val="24"/>
                <w:szCs w:val="24"/>
                <w:lang w:eastAsia="ru-RU"/>
              </w:rPr>
              <w:br/>
              <w:t xml:space="preserve">1 ТОСП - </w:t>
            </w:r>
            <w:proofErr w:type="spellStart"/>
            <w:r w:rsidRPr="0003123F">
              <w:rPr>
                <w:rFonts w:ascii="Times New Roman" w:eastAsia="Times New Roman" w:hAnsi="Times New Roman" w:cs="Times New Roman"/>
                <w:sz w:val="24"/>
                <w:szCs w:val="24"/>
                <w:lang w:eastAsia="ru-RU"/>
              </w:rPr>
              <w:t>рп</w:t>
            </w:r>
            <w:proofErr w:type="spellEnd"/>
            <w:r w:rsidRPr="0003123F">
              <w:rPr>
                <w:rFonts w:ascii="Times New Roman" w:eastAsia="Times New Roman" w:hAnsi="Times New Roman" w:cs="Times New Roman"/>
                <w:sz w:val="24"/>
                <w:szCs w:val="24"/>
                <w:lang w:eastAsia="ru-RU"/>
              </w:rPr>
              <w:t>. Бискамжа</w:t>
            </w:r>
          </w:p>
        </w:tc>
      </w:tr>
      <w:tr w:rsidR="0003123F" w:rsidRPr="0003123F" w14:paraId="2E3A9372"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2E525E7C"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lastRenderedPageBreak/>
              <w:t> 8.</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F8BBF"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Количество государственных и муниципальных услуг, предоставляемых на базе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0E9E9"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178</w:t>
            </w:r>
          </w:p>
        </w:tc>
      </w:tr>
      <w:tr w:rsidR="0003123F" w:rsidRPr="0003123F" w14:paraId="6F18BFC5"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18374360"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9.</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06DE1"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Количество дополнительных (платных)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40676"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157</w:t>
            </w:r>
          </w:p>
        </w:tc>
      </w:tr>
    </w:tbl>
    <w:p w14:paraId="2381DFC8"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Arial" w:eastAsia="Times New Roman" w:hAnsi="Arial" w:cs="Arial"/>
          <w:color w:val="212529"/>
          <w:sz w:val="24"/>
          <w:szCs w:val="24"/>
          <w:lang w:eastAsia="ru-RU"/>
        </w:rPr>
        <w:br/>
      </w:r>
    </w:p>
    <w:p w14:paraId="4872AED5"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Территориальный отдел № 11 ГАУ РХ «МФЦ Хакасии» начал работу с 15 декабря 2015 года, но по причине отсутствия технической оснащенности фактически начал работу с 11 января 2016 года. Основной целью деятельности МФЦ является повышение качества предоставления государственных и муниципальных услуг.</w:t>
      </w:r>
    </w:p>
    <w:p w14:paraId="72A9FD8A"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xml:space="preserve">В ТО № 11 имеются 8 ТОСП. Территориально обособленное структурное подразделение в с. </w:t>
      </w:r>
      <w:proofErr w:type="spellStart"/>
      <w:r w:rsidRPr="0003123F">
        <w:rPr>
          <w:rFonts w:ascii="Arial" w:eastAsia="Times New Roman" w:hAnsi="Arial" w:cs="Arial"/>
          <w:color w:val="212529"/>
          <w:sz w:val="24"/>
          <w:szCs w:val="24"/>
          <w:lang w:eastAsia="ru-RU"/>
        </w:rPr>
        <w:t>Бельтирское</w:t>
      </w:r>
      <w:proofErr w:type="spellEnd"/>
      <w:r w:rsidRPr="0003123F">
        <w:rPr>
          <w:rFonts w:ascii="Arial" w:eastAsia="Times New Roman" w:hAnsi="Arial" w:cs="Arial"/>
          <w:color w:val="212529"/>
          <w:sz w:val="24"/>
          <w:szCs w:val="24"/>
          <w:lang w:eastAsia="ru-RU"/>
        </w:rPr>
        <w:t xml:space="preserve">, с. </w:t>
      </w:r>
      <w:proofErr w:type="spellStart"/>
      <w:r w:rsidRPr="0003123F">
        <w:rPr>
          <w:rFonts w:ascii="Arial" w:eastAsia="Times New Roman" w:hAnsi="Arial" w:cs="Arial"/>
          <w:color w:val="212529"/>
          <w:sz w:val="24"/>
          <w:szCs w:val="24"/>
          <w:lang w:eastAsia="ru-RU"/>
        </w:rPr>
        <w:t>Усть</w:t>
      </w:r>
      <w:proofErr w:type="spellEnd"/>
      <w:r w:rsidRPr="0003123F">
        <w:rPr>
          <w:rFonts w:ascii="Arial" w:eastAsia="Times New Roman" w:hAnsi="Arial" w:cs="Arial"/>
          <w:color w:val="212529"/>
          <w:sz w:val="24"/>
          <w:szCs w:val="24"/>
          <w:lang w:eastAsia="ru-RU"/>
        </w:rPr>
        <w:t xml:space="preserve">-Камышта, с. </w:t>
      </w:r>
      <w:proofErr w:type="spellStart"/>
      <w:r w:rsidRPr="0003123F">
        <w:rPr>
          <w:rFonts w:ascii="Arial" w:eastAsia="Times New Roman" w:hAnsi="Arial" w:cs="Arial"/>
          <w:color w:val="212529"/>
          <w:sz w:val="24"/>
          <w:szCs w:val="24"/>
          <w:lang w:eastAsia="ru-RU"/>
        </w:rPr>
        <w:t>Полтаков</w:t>
      </w:r>
      <w:proofErr w:type="spellEnd"/>
      <w:r w:rsidRPr="0003123F">
        <w:rPr>
          <w:rFonts w:ascii="Arial" w:eastAsia="Times New Roman" w:hAnsi="Arial" w:cs="Arial"/>
          <w:color w:val="212529"/>
          <w:sz w:val="24"/>
          <w:szCs w:val="24"/>
          <w:lang w:eastAsia="ru-RU"/>
        </w:rPr>
        <w:t xml:space="preserve">, с. Бирикчуль, </w:t>
      </w:r>
      <w:proofErr w:type="spellStart"/>
      <w:r w:rsidRPr="0003123F">
        <w:rPr>
          <w:rFonts w:ascii="Arial" w:eastAsia="Times New Roman" w:hAnsi="Arial" w:cs="Arial"/>
          <w:color w:val="212529"/>
          <w:sz w:val="24"/>
          <w:szCs w:val="24"/>
          <w:lang w:eastAsia="ru-RU"/>
        </w:rPr>
        <w:t>рп</w:t>
      </w:r>
      <w:proofErr w:type="spellEnd"/>
      <w:r w:rsidRPr="0003123F">
        <w:rPr>
          <w:rFonts w:ascii="Arial" w:eastAsia="Times New Roman" w:hAnsi="Arial" w:cs="Arial"/>
          <w:color w:val="212529"/>
          <w:sz w:val="24"/>
          <w:szCs w:val="24"/>
          <w:lang w:eastAsia="ru-RU"/>
        </w:rPr>
        <w:t xml:space="preserve">. Аскиз, </w:t>
      </w:r>
      <w:proofErr w:type="spellStart"/>
      <w:r w:rsidRPr="0003123F">
        <w:rPr>
          <w:rFonts w:ascii="Arial" w:eastAsia="Times New Roman" w:hAnsi="Arial" w:cs="Arial"/>
          <w:color w:val="212529"/>
          <w:sz w:val="24"/>
          <w:szCs w:val="24"/>
          <w:lang w:eastAsia="ru-RU"/>
        </w:rPr>
        <w:t>рп</w:t>
      </w:r>
      <w:proofErr w:type="spellEnd"/>
      <w:r w:rsidRPr="0003123F">
        <w:rPr>
          <w:rFonts w:ascii="Arial" w:eastAsia="Times New Roman" w:hAnsi="Arial" w:cs="Arial"/>
          <w:color w:val="212529"/>
          <w:sz w:val="24"/>
          <w:szCs w:val="24"/>
          <w:lang w:eastAsia="ru-RU"/>
        </w:rPr>
        <w:t xml:space="preserve">. Вершина Теи открыты 15.12.2015г. Территориально обособленное структурное подразделение </w:t>
      </w:r>
      <w:proofErr w:type="spellStart"/>
      <w:r w:rsidRPr="0003123F">
        <w:rPr>
          <w:rFonts w:ascii="Arial" w:eastAsia="Times New Roman" w:hAnsi="Arial" w:cs="Arial"/>
          <w:color w:val="212529"/>
          <w:sz w:val="24"/>
          <w:szCs w:val="24"/>
          <w:lang w:eastAsia="ru-RU"/>
        </w:rPr>
        <w:t>рп</w:t>
      </w:r>
      <w:proofErr w:type="spellEnd"/>
      <w:r w:rsidRPr="0003123F">
        <w:rPr>
          <w:rFonts w:ascii="Arial" w:eastAsia="Times New Roman" w:hAnsi="Arial" w:cs="Arial"/>
          <w:color w:val="212529"/>
          <w:sz w:val="24"/>
          <w:szCs w:val="24"/>
          <w:lang w:eastAsia="ru-RU"/>
        </w:rPr>
        <w:t xml:space="preserve">. Бискамжа открыто 13.09.2016г., с. </w:t>
      </w:r>
      <w:proofErr w:type="spellStart"/>
      <w:r w:rsidRPr="0003123F">
        <w:rPr>
          <w:rFonts w:ascii="Arial" w:eastAsia="Times New Roman" w:hAnsi="Arial" w:cs="Arial"/>
          <w:color w:val="212529"/>
          <w:sz w:val="24"/>
          <w:szCs w:val="24"/>
          <w:lang w:eastAsia="ru-RU"/>
        </w:rPr>
        <w:t>Балыкса</w:t>
      </w:r>
      <w:proofErr w:type="spellEnd"/>
      <w:r w:rsidRPr="0003123F">
        <w:rPr>
          <w:rFonts w:ascii="Arial" w:eastAsia="Times New Roman" w:hAnsi="Arial" w:cs="Arial"/>
          <w:color w:val="212529"/>
          <w:sz w:val="24"/>
          <w:szCs w:val="24"/>
          <w:lang w:eastAsia="ru-RU"/>
        </w:rPr>
        <w:t xml:space="preserve"> 01.07.2016г.</w:t>
      </w:r>
    </w:p>
    <w:p w14:paraId="7E708101"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К концу 2019 года в ТО № 11 было организовано 178 видов государственных и муниципальных услуг.</w:t>
      </w:r>
    </w:p>
    <w:p w14:paraId="3D11F687" w14:textId="77777777" w:rsidR="0003123F" w:rsidRPr="0003123F" w:rsidRDefault="0003123F" w:rsidP="0003123F">
      <w:pPr>
        <w:shd w:val="clear" w:color="auto" w:fill="FFFFFF"/>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xml:space="preserve">Среди платных услуг, организованных на базе ТО №11 </w:t>
      </w:r>
      <w:proofErr w:type="gramStart"/>
      <w:r w:rsidRPr="0003123F">
        <w:rPr>
          <w:rFonts w:ascii="Arial" w:eastAsia="Times New Roman" w:hAnsi="Arial" w:cs="Arial"/>
          <w:color w:val="212529"/>
          <w:sz w:val="24"/>
          <w:szCs w:val="24"/>
          <w:lang w:eastAsia="ru-RU"/>
        </w:rPr>
        <w:t>наиболее популярными</w:t>
      </w:r>
      <w:proofErr w:type="gramEnd"/>
      <w:r w:rsidRPr="0003123F">
        <w:rPr>
          <w:rFonts w:ascii="Arial" w:eastAsia="Times New Roman" w:hAnsi="Arial" w:cs="Arial"/>
          <w:color w:val="212529"/>
          <w:sz w:val="24"/>
          <w:szCs w:val="24"/>
          <w:lang w:eastAsia="ru-RU"/>
        </w:rPr>
        <w:t xml:space="preserve"> являются сопутствующие услуги – 65,5% и бухгалтерские услуги – 32,1%.</w:t>
      </w:r>
    </w:p>
    <w:p w14:paraId="752B79EC"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Arial" w:eastAsia="Times New Roman" w:hAnsi="Arial" w:cs="Arial"/>
          <w:color w:val="212529"/>
          <w:sz w:val="24"/>
          <w:szCs w:val="24"/>
          <w:lang w:eastAsia="ru-RU"/>
        </w:rPr>
        <w:br/>
      </w:r>
    </w:p>
    <w:p w14:paraId="1FF14D9E"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Сведения о количестве оказанных дополнительных услуг за 2019 год</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78"/>
        <w:gridCol w:w="2808"/>
        <w:gridCol w:w="3053"/>
      </w:tblGrid>
      <w:tr w:rsidR="0003123F" w:rsidRPr="0003123F" w14:paraId="4C1BD970"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3B7C0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Дополнительные (платные) услуги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127D1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оказанных услуг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551BE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Соотношение оказанных услуг </w:t>
            </w:r>
          </w:p>
        </w:tc>
      </w:tr>
      <w:tr w:rsidR="0003123F" w:rsidRPr="0003123F" w14:paraId="4676B1B7"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716ED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Юридические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B5D6B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FB158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1,9%</w:t>
            </w:r>
          </w:p>
        </w:tc>
      </w:tr>
      <w:tr w:rsidR="0003123F" w:rsidRPr="0003123F" w14:paraId="65874979"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8C9E1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Бухгалтерские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9A6FD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2 524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C1528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32,1%</w:t>
            </w:r>
          </w:p>
        </w:tc>
      </w:tr>
      <w:tr w:rsidR="0003123F" w:rsidRPr="0003123F" w14:paraId="0EACFDA2"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1A97B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Сопутствующие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3B7C3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5 162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18DB9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65,5%</w:t>
            </w:r>
          </w:p>
        </w:tc>
      </w:tr>
      <w:tr w:rsidR="0003123F" w:rsidRPr="0003123F" w14:paraId="0D096132"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8AF82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Услуги страхования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5F123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4B83B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w:t>
            </w:r>
          </w:p>
        </w:tc>
      </w:tr>
      <w:tr w:rsidR="0003123F" w:rsidRPr="0003123F" w14:paraId="6AA5A613"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E280D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Выезд к заявителю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75DBD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7F031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0,5%</w:t>
            </w:r>
          </w:p>
        </w:tc>
      </w:tr>
      <w:tr w:rsidR="0003123F" w:rsidRPr="0003123F" w14:paraId="7CDB111D"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E10D5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Итого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C934F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7 869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01E5D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100,0%</w:t>
            </w:r>
          </w:p>
        </w:tc>
      </w:tr>
    </w:tbl>
    <w:p w14:paraId="7B2C85BC"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Arial" w:eastAsia="Times New Roman" w:hAnsi="Arial" w:cs="Arial"/>
          <w:color w:val="212529"/>
          <w:sz w:val="24"/>
          <w:szCs w:val="24"/>
          <w:lang w:eastAsia="ru-RU"/>
        </w:rPr>
        <w:br/>
      </w:r>
      <w:r w:rsidRPr="0003123F">
        <w:rPr>
          <w:rFonts w:ascii="Arial" w:eastAsia="Times New Roman" w:hAnsi="Arial" w:cs="Arial"/>
          <w:color w:val="212529"/>
          <w:sz w:val="24"/>
          <w:szCs w:val="24"/>
          <w:lang w:eastAsia="ru-RU"/>
        </w:rPr>
        <w:br/>
      </w:r>
    </w:p>
    <w:p w14:paraId="76137567"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Территориальный отдел № 12 ГАУ РХ «МФЦ Хакасии» в с. Бея</w:t>
      </w:r>
    </w:p>
    <w:p w14:paraId="638BF736"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Общая информация о территориальном отделе</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
        <w:gridCol w:w="4110"/>
        <w:gridCol w:w="4875"/>
      </w:tblGrid>
      <w:tr w:rsidR="0003123F" w:rsidRPr="0003123F" w14:paraId="495A122E"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0B97CA22"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w:t>
            </w:r>
            <w:r w:rsidRPr="0003123F">
              <w:rPr>
                <w:rFonts w:ascii="Times New Roman" w:eastAsia="Times New Roman" w:hAnsi="Times New Roman" w:cs="Times New Roman"/>
                <w:sz w:val="24"/>
                <w:szCs w:val="24"/>
                <w:lang w:eastAsia="ru-RU"/>
              </w:rPr>
              <w:br/>
              <w:t>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222F6"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Параметр</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42270" w14:textId="77777777" w:rsidR="0003123F" w:rsidRPr="0003123F" w:rsidRDefault="0003123F" w:rsidP="0003123F">
            <w:pPr>
              <w:spacing w:after="100" w:afterAutospacing="1"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Значение/характеристика</w:t>
            </w:r>
          </w:p>
        </w:tc>
      </w:tr>
      <w:tr w:rsidR="0003123F" w:rsidRPr="0003123F" w14:paraId="2F58EB8E"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1F785358"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20845"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Дата открытия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42CD6"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15.12.2015</w:t>
            </w:r>
          </w:p>
        </w:tc>
      </w:tr>
      <w:tr w:rsidR="0003123F" w:rsidRPr="0003123F" w14:paraId="2182F467"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015169F3"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2.</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A4E12"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Адрес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1C442"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Республика Хакасия, с. Бея, ул. Площадь Советов, 17</w:t>
            </w:r>
          </w:p>
        </w:tc>
      </w:tr>
      <w:tr w:rsidR="0003123F" w:rsidRPr="0003123F" w14:paraId="092DAF76"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37E6DC19"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68C44"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Режим работы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FD6BB"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Пн. – Пт.: 8:00-17:00</w:t>
            </w:r>
            <w:r w:rsidRPr="0003123F">
              <w:rPr>
                <w:rFonts w:ascii="Times New Roman" w:eastAsia="Times New Roman" w:hAnsi="Times New Roman" w:cs="Times New Roman"/>
                <w:sz w:val="24"/>
                <w:szCs w:val="24"/>
                <w:lang w:eastAsia="ru-RU"/>
              </w:rPr>
              <w:br/>
            </w:r>
            <w:proofErr w:type="spellStart"/>
            <w:r w:rsidRPr="0003123F">
              <w:rPr>
                <w:rFonts w:ascii="Times New Roman" w:eastAsia="Times New Roman" w:hAnsi="Times New Roman" w:cs="Times New Roman"/>
                <w:sz w:val="24"/>
                <w:szCs w:val="24"/>
                <w:lang w:eastAsia="ru-RU"/>
              </w:rPr>
              <w:t>Сб</w:t>
            </w:r>
            <w:proofErr w:type="spellEnd"/>
            <w:r w:rsidRPr="0003123F">
              <w:rPr>
                <w:rFonts w:ascii="Times New Roman" w:eastAsia="Times New Roman" w:hAnsi="Times New Roman" w:cs="Times New Roman"/>
                <w:sz w:val="24"/>
                <w:szCs w:val="24"/>
                <w:lang w:eastAsia="ru-RU"/>
              </w:rPr>
              <w:t xml:space="preserve">, </w:t>
            </w:r>
            <w:proofErr w:type="spellStart"/>
            <w:r w:rsidRPr="0003123F">
              <w:rPr>
                <w:rFonts w:ascii="Times New Roman" w:eastAsia="Times New Roman" w:hAnsi="Times New Roman" w:cs="Times New Roman"/>
                <w:sz w:val="24"/>
                <w:szCs w:val="24"/>
                <w:lang w:eastAsia="ru-RU"/>
              </w:rPr>
              <w:t>Вс</w:t>
            </w:r>
            <w:proofErr w:type="spellEnd"/>
            <w:r w:rsidRPr="0003123F">
              <w:rPr>
                <w:rFonts w:ascii="Times New Roman" w:eastAsia="Times New Roman" w:hAnsi="Times New Roman" w:cs="Times New Roman"/>
                <w:sz w:val="24"/>
                <w:szCs w:val="24"/>
                <w:lang w:eastAsia="ru-RU"/>
              </w:rPr>
              <w:t>: выходной</w:t>
            </w:r>
          </w:p>
        </w:tc>
      </w:tr>
      <w:tr w:rsidR="0003123F" w:rsidRPr="0003123F" w14:paraId="4113526E"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38B0E815"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4.</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43987"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Интернет-сайт МФЦ (указать адрес)</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FF053"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hyperlink r:id="rId26" w:history="1">
              <w:r w:rsidRPr="0003123F">
                <w:rPr>
                  <w:rFonts w:ascii="Times New Roman" w:eastAsia="Times New Roman" w:hAnsi="Times New Roman" w:cs="Times New Roman"/>
                  <w:color w:val="26519C"/>
                  <w:sz w:val="24"/>
                  <w:szCs w:val="24"/>
                  <w:u w:val="single"/>
                  <w:lang w:eastAsia="ru-RU"/>
                </w:rPr>
                <w:t>http://mfc-19.ru</w:t>
              </w:r>
            </w:hyperlink>
          </w:p>
        </w:tc>
      </w:tr>
      <w:tr w:rsidR="0003123F" w:rsidRPr="0003123F" w14:paraId="7A53E63B"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1D4E1B3B"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lastRenderedPageBreak/>
              <w:t> 5.</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77508"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Телефон МФЦ, адрес электронной почты МФЦ, ФИО контактного лица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1A27F"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8 (39044) 3-20-03,</w:t>
            </w:r>
            <w:r w:rsidRPr="0003123F">
              <w:rPr>
                <w:rFonts w:ascii="Times New Roman" w:eastAsia="Times New Roman" w:hAnsi="Times New Roman" w:cs="Times New Roman"/>
                <w:sz w:val="24"/>
                <w:szCs w:val="24"/>
                <w:lang w:eastAsia="ru-RU"/>
              </w:rPr>
              <w:br/>
              <w:t>Зайцева Надежда Александровна– руководитель территориального отдела</w:t>
            </w:r>
          </w:p>
        </w:tc>
      </w:tr>
      <w:tr w:rsidR="0003123F" w:rsidRPr="0003123F" w14:paraId="278271E1"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7FB46EA0"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6.</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4E071"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Количество ТОСП:</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333AD"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xml:space="preserve">с. </w:t>
            </w:r>
            <w:proofErr w:type="spellStart"/>
            <w:r w:rsidRPr="0003123F">
              <w:rPr>
                <w:rFonts w:ascii="Times New Roman" w:eastAsia="Times New Roman" w:hAnsi="Times New Roman" w:cs="Times New Roman"/>
                <w:sz w:val="24"/>
                <w:szCs w:val="24"/>
                <w:lang w:eastAsia="ru-RU"/>
              </w:rPr>
              <w:t>Бондарево</w:t>
            </w:r>
            <w:proofErr w:type="spellEnd"/>
            <w:r w:rsidRPr="0003123F">
              <w:rPr>
                <w:rFonts w:ascii="Times New Roman" w:eastAsia="Times New Roman" w:hAnsi="Times New Roman" w:cs="Times New Roman"/>
                <w:sz w:val="24"/>
                <w:szCs w:val="24"/>
                <w:lang w:eastAsia="ru-RU"/>
              </w:rPr>
              <w:t xml:space="preserve">, с. </w:t>
            </w:r>
            <w:proofErr w:type="spellStart"/>
            <w:r w:rsidRPr="0003123F">
              <w:rPr>
                <w:rFonts w:ascii="Times New Roman" w:eastAsia="Times New Roman" w:hAnsi="Times New Roman" w:cs="Times New Roman"/>
                <w:sz w:val="24"/>
                <w:szCs w:val="24"/>
                <w:lang w:eastAsia="ru-RU"/>
              </w:rPr>
              <w:t>Сабинка</w:t>
            </w:r>
            <w:proofErr w:type="spellEnd"/>
            <w:r w:rsidRPr="0003123F">
              <w:rPr>
                <w:rFonts w:ascii="Times New Roman" w:eastAsia="Times New Roman" w:hAnsi="Times New Roman" w:cs="Times New Roman"/>
                <w:sz w:val="24"/>
                <w:szCs w:val="24"/>
                <w:lang w:eastAsia="ru-RU"/>
              </w:rPr>
              <w:t>, с. Табат </w:t>
            </w:r>
          </w:p>
        </w:tc>
      </w:tr>
      <w:tr w:rsidR="0003123F" w:rsidRPr="0003123F" w14:paraId="65068304"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52578C4B"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7.</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E04FF"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Количество окон в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265C1"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9, в том числе: 6 – отдел в с. Бея,</w:t>
            </w:r>
            <w:r w:rsidRPr="0003123F">
              <w:rPr>
                <w:rFonts w:ascii="Times New Roman" w:eastAsia="Times New Roman" w:hAnsi="Times New Roman" w:cs="Times New Roman"/>
                <w:sz w:val="24"/>
                <w:szCs w:val="24"/>
                <w:lang w:eastAsia="ru-RU"/>
              </w:rPr>
              <w:br/>
              <w:t xml:space="preserve">1 ТОСП - с. </w:t>
            </w:r>
            <w:proofErr w:type="spellStart"/>
            <w:r w:rsidRPr="0003123F">
              <w:rPr>
                <w:rFonts w:ascii="Times New Roman" w:eastAsia="Times New Roman" w:hAnsi="Times New Roman" w:cs="Times New Roman"/>
                <w:sz w:val="24"/>
                <w:szCs w:val="24"/>
                <w:lang w:eastAsia="ru-RU"/>
              </w:rPr>
              <w:t>Бондарево</w:t>
            </w:r>
            <w:proofErr w:type="spellEnd"/>
            <w:r w:rsidRPr="0003123F">
              <w:rPr>
                <w:rFonts w:ascii="Times New Roman" w:eastAsia="Times New Roman" w:hAnsi="Times New Roman" w:cs="Times New Roman"/>
                <w:sz w:val="24"/>
                <w:szCs w:val="24"/>
                <w:lang w:eastAsia="ru-RU"/>
              </w:rPr>
              <w:t>,</w:t>
            </w:r>
            <w:r w:rsidRPr="0003123F">
              <w:rPr>
                <w:rFonts w:ascii="Times New Roman" w:eastAsia="Times New Roman" w:hAnsi="Times New Roman" w:cs="Times New Roman"/>
                <w:sz w:val="24"/>
                <w:szCs w:val="24"/>
                <w:lang w:eastAsia="ru-RU"/>
              </w:rPr>
              <w:br/>
              <w:t xml:space="preserve">1 ТОСП - с. </w:t>
            </w:r>
            <w:proofErr w:type="spellStart"/>
            <w:r w:rsidRPr="0003123F">
              <w:rPr>
                <w:rFonts w:ascii="Times New Roman" w:eastAsia="Times New Roman" w:hAnsi="Times New Roman" w:cs="Times New Roman"/>
                <w:sz w:val="24"/>
                <w:szCs w:val="24"/>
                <w:lang w:eastAsia="ru-RU"/>
              </w:rPr>
              <w:t>Сабинка</w:t>
            </w:r>
            <w:proofErr w:type="spellEnd"/>
            <w:r w:rsidRPr="0003123F">
              <w:rPr>
                <w:rFonts w:ascii="Times New Roman" w:eastAsia="Times New Roman" w:hAnsi="Times New Roman" w:cs="Times New Roman"/>
                <w:sz w:val="24"/>
                <w:szCs w:val="24"/>
                <w:lang w:eastAsia="ru-RU"/>
              </w:rPr>
              <w:t>,</w:t>
            </w:r>
            <w:r w:rsidRPr="0003123F">
              <w:rPr>
                <w:rFonts w:ascii="Times New Roman" w:eastAsia="Times New Roman" w:hAnsi="Times New Roman" w:cs="Times New Roman"/>
                <w:sz w:val="24"/>
                <w:szCs w:val="24"/>
                <w:lang w:eastAsia="ru-RU"/>
              </w:rPr>
              <w:br/>
              <w:t>1 ТОСП - с. Табат</w:t>
            </w:r>
          </w:p>
        </w:tc>
      </w:tr>
      <w:tr w:rsidR="0003123F" w:rsidRPr="0003123F" w14:paraId="181F0A50"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45DD0B7E"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8.</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EAED9"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Количество государственных и муниципальных услуг, предоставляемых на базе МФЦ</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69F02"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168</w:t>
            </w:r>
          </w:p>
        </w:tc>
      </w:tr>
      <w:tr w:rsidR="0003123F" w:rsidRPr="0003123F" w14:paraId="24BFB925"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79DB58D4"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9.</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BBEF0"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Количество дополнительных (платных)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8FC30"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123</w:t>
            </w:r>
          </w:p>
        </w:tc>
      </w:tr>
    </w:tbl>
    <w:p w14:paraId="6A2E9602" w14:textId="77777777" w:rsidR="0003123F" w:rsidRPr="0003123F" w:rsidRDefault="0003123F" w:rsidP="0003123F">
      <w:pPr>
        <w:shd w:val="clear" w:color="auto" w:fill="FFFFFF"/>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br/>
      </w:r>
    </w:p>
    <w:p w14:paraId="183DB534"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Территориальный отдел № 12 ГАУ РХ «МФЦ Хакасии» был открыт 15 декабря 2015 года, но по причине отсутствия технической оснащенности фактически начал работу с 11 января 2016 года. Основной целью деятельности МФЦ является повышение качества предоставления государственных и муниципальных услуг.</w:t>
      </w:r>
    </w:p>
    <w:p w14:paraId="125D43A4"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xml:space="preserve">В ТО №12 имеются 3 ТОСП. Территориально обособленное структурное подразделение в с. </w:t>
      </w:r>
      <w:proofErr w:type="spellStart"/>
      <w:r w:rsidRPr="0003123F">
        <w:rPr>
          <w:rFonts w:ascii="Arial" w:eastAsia="Times New Roman" w:hAnsi="Arial" w:cs="Arial"/>
          <w:color w:val="212529"/>
          <w:sz w:val="24"/>
          <w:szCs w:val="24"/>
          <w:lang w:eastAsia="ru-RU"/>
        </w:rPr>
        <w:t>Бондарево</w:t>
      </w:r>
      <w:proofErr w:type="spellEnd"/>
      <w:r w:rsidRPr="0003123F">
        <w:rPr>
          <w:rFonts w:ascii="Arial" w:eastAsia="Times New Roman" w:hAnsi="Arial" w:cs="Arial"/>
          <w:color w:val="212529"/>
          <w:sz w:val="24"/>
          <w:szCs w:val="24"/>
          <w:lang w:eastAsia="ru-RU"/>
        </w:rPr>
        <w:t xml:space="preserve">, с. </w:t>
      </w:r>
      <w:proofErr w:type="spellStart"/>
      <w:r w:rsidRPr="0003123F">
        <w:rPr>
          <w:rFonts w:ascii="Arial" w:eastAsia="Times New Roman" w:hAnsi="Arial" w:cs="Arial"/>
          <w:color w:val="212529"/>
          <w:sz w:val="24"/>
          <w:szCs w:val="24"/>
          <w:lang w:eastAsia="ru-RU"/>
        </w:rPr>
        <w:t>Сабинка</w:t>
      </w:r>
      <w:proofErr w:type="spellEnd"/>
      <w:r w:rsidRPr="0003123F">
        <w:rPr>
          <w:rFonts w:ascii="Arial" w:eastAsia="Times New Roman" w:hAnsi="Arial" w:cs="Arial"/>
          <w:color w:val="212529"/>
          <w:sz w:val="24"/>
          <w:szCs w:val="24"/>
          <w:lang w:eastAsia="ru-RU"/>
        </w:rPr>
        <w:t xml:space="preserve"> и с. Табат открыты 01.12.2015г.</w:t>
      </w:r>
    </w:p>
    <w:p w14:paraId="1EF8A373"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К концу 2019 года в ТО № 12 было организовано 168 видов государственных и муниципальных услуг.</w:t>
      </w:r>
    </w:p>
    <w:p w14:paraId="43A34772" w14:textId="77777777" w:rsidR="0003123F" w:rsidRPr="0003123F" w:rsidRDefault="0003123F" w:rsidP="0003123F">
      <w:pPr>
        <w:shd w:val="clear" w:color="auto" w:fill="FFFFFF"/>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xml:space="preserve">Среди платных услуг, организованных на базе ТО №12 </w:t>
      </w:r>
      <w:proofErr w:type="gramStart"/>
      <w:r w:rsidRPr="0003123F">
        <w:rPr>
          <w:rFonts w:ascii="Arial" w:eastAsia="Times New Roman" w:hAnsi="Arial" w:cs="Arial"/>
          <w:color w:val="212529"/>
          <w:sz w:val="24"/>
          <w:szCs w:val="24"/>
          <w:lang w:eastAsia="ru-RU"/>
        </w:rPr>
        <w:t>наиболее популярными</w:t>
      </w:r>
      <w:proofErr w:type="gramEnd"/>
      <w:r w:rsidRPr="0003123F">
        <w:rPr>
          <w:rFonts w:ascii="Arial" w:eastAsia="Times New Roman" w:hAnsi="Arial" w:cs="Arial"/>
          <w:color w:val="212529"/>
          <w:sz w:val="24"/>
          <w:szCs w:val="24"/>
          <w:lang w:eastAsia="ru-RU"/>
        </w:rPr>
        <w:t xml:space="preserve"> являются оплата госпошлины 53%, сопутствующие услуги – 43% и юридические услуги – 5%.</w:t>
      </w:r>
    </w:p>
    <w:p w14:paraId="69F8C3FE" w14:textId="77777777" w:rsidR="0003123F" w:rsidRPr="0003123F" w:rsidRDefault="0003123F" w:rsidP="0003123F">
      <w:pPr>
        <w:shd w:val="clear" w:color="auto" w:fill="FFFFFF"/>
        <w:spacing w:after="0" w:line="240" w:lineRule="auto"/>
        <w:rPr>
          <w:rFonts w:ascii="Arial" w:eastAsia="Times New Roman" w:hAnsi="Arial" w:cs="Arial"/>
          <w:color w:val="212529"/>
          <w:sz w:val="24"/>
          <w:szCs w:val="24"/>
          <w:lang w:eastAsia="ru-RU"/>
        </w:rPr>
      </w:pPr>
    </w:p>
    <w:p w14:paraId="0783D07A"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Сведения о количестве оказанных дополнительных услуг за 2019 год</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43"/>
        <w:gridCol w:w="2844"/>
        <w:gridCol w:w="3052"/>
      </w:tblGrid>
      <w:tr w:rsidR="0003123F" w:rsidRPr="0003123F" w14:paraId="7E841917"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66E18CB1"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Дополнительные (платные) услуги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F613A"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Количество оказанных услуг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1E2BD"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Соотношение оказанных услуг </w:t>
            </w:r>
          </w:p>
        </w:tc>
      </w:tr>
      <w:tr w:rsidR="0003123F" w:rsidRPr="0003123F" w14:paraId="01F18B97"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2CC37C8B"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Юридические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DBDA1"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0C139"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5,0%</w:t>
            </w:r>
          </w:p>
        </w:tc>
      </w:tr>
      <w:tr w:rsidR="0003123F" w:rsidRPr="0003123F" w14:paraId="780DE9F0"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2A84D847"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Бухгалтерские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9ED04"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69F67"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3,0%</w:t>
            </w:r>
          </w:p>
        </w:tc>
      </w:tr>
      <w:tr w:rsidR="0003123F" w:rsidRPr="0003123F" w14:paraId="48398F95"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48D48CE1"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Сопутствующие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D74C6"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1 183</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58C05"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43,0%</w:t>
            </w:r>
          </w:p>
        </w:tc>
      </w:tr>
      <w:tr w:rsidR="0003123F" w:rsidRPr="0003123F" w14:paraId="77435ABA"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63461308"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Услуги страхования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4F3D3"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1 558</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A97ED"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53,0%</w:t>
            </w:r>
          </w:p>
        </w:tc>
      </w:tr>
      <w:tr w:rsidR="0003123F" w:rsidRPr="0003123F" w14:paraId="3BC30FD0"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6DFC8688"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Выезд к заявителю</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1FE14"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6</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D03AF"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1,0%</w:t>
            </w:r>
          </w:p>
        </w:tc>
      </w:tr>
      <w:tr w:rsidR="0003123F" w:rsidRPr="0003123F" w14:paraId="31EFED3F" w14:textId="77777777" w:rsidTr="0003123F">
        <w:tc>
          <w:tcPr>
            <w:tcW w:w="0" w:type="auto"/>
            <w:tcBorders>
              <w:top w:val="outset" w:sz="6" w:space="0" w:color="auto"/>
              <w:left w:val="outset" w:sz="6" w:space="0" w:color="auto"/>
              <w:bottom w:val="outset" w:sz="6" w:space="0" w:color="auto"/>
              <w:right w:val="outset" w:sz="6" w:space="0" w:color="auto"/>
            </w:tcBorders>
            <w:vAlign w:val="center"/>
            <w:hideMark/>
          </w:tcPr>
          <w:p w14:paraId="45428417"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Итого</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244EB"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2 949</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AA7B0"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Times New Roman" w:eastAsia="Times New Roman" w:hAnsi="Times New Roman" w:cs="Times New Roman"/>
                <w:sz w:val="24"/>
                <w:szCs w:val="24"/>
                <w:lang w:eastAsia="ru-RU"/>
              </w:rPr>
              <w:t> 100,0%</w:t>
            </w:r>
          </w:p>
        </w:tc>
      </w:tr>
    </w:tbl>
    <w:p w14:paraId="5C6D4959"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p>
    <w:p w14:paraId="67A3D5C3"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Территориальный отдел № 13 ГАУ РХ «МФЦ Хакасии» в г. Абакане</w:t>
      </w:r>
    </w:p>
    <w:p w14:paraId="134C9267"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Общая информация о территориальном отделе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7"/>
        <w:gridCol w:w="4317"/>
        <w:gridCol w:w="4665"/>
      </w:tblGrid>
      <w:tr w:rsidR="0003123F" w:rsidRPr="0003123F" w14:paraId="5EA58EE9"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9936D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r w:rsidRPr="0003123F">
              <w:rPr>
                <w:rFonts w:ascii="Arial" w:eastAsia="Times New Roman" w:hAnsi="Arial" w:cs="Arial"/>
                <w:color w:val="212529"/>
                <w:sz w:val="24"/>
                <w:szCs w:val="24"/>
                <w:lang w:eastAsia="ru-RU"/>
              </w:rPr>
              <w:br/>
              <w:t>п/п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DA6DA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Параметр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ADE135" w14:textId="77777777" w:rsidR="0003123F" w:rsidRPr="0003123F" w:rsidRDefault="0003123F" w:rsidP="0003123F">
            <w:pPr>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Значение/характеристика</w:t>
            </w:r>
          </w:p>
        </w:tc>
      </w:tr>
      <w:tr w:rsidR="0003123F" w:rsidRPr="0003123F" w14:paraId="2966A0DF"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6866A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35C3C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Дата открытия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A4268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21.02.2012</w:t>
            </w:r>
          </w:p>
        </w:tc>
      </w:tr>
      <w:tr w:rsidR="0003123F" w:rsidRPr="0003123F" w14:paraId="06EFEB9B"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365BD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lastRenderedPageBreak/>
              <w: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6EE06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Адрес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A30B2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655016, Республика Хакасия,</w:t>
            </w:r>
            <w:r w:rsidRPr="0003123F">
              <w:rPr>
                <w:rFonts w:ascii="Arial" w:eastAsia="Times New Roman" w:hAnsi="Arial" w:cs="Arial"/>
                <w:color w:val="212529"/>
                <w:sz w:val="24"/>
                <w:szCs w:val="24"/>
                <w:lang w:eastAsia="ru-RU"/>
              </w:rPr>
              <w:br/>
              <w:t>г. Абакан, пр. Дружбы Народов, 2а, стр. 1, пом. 4Н</w:t>
            </w:r>
            <w:r w:rsidRPr="0003123F">
              <w:rPr>
                <w:rFonts w:ascii="Arial" w:eastAsia="Times New Roman" w:hAnsi="Arial" w:cs="Arial"/>
                <w:color w:val="212529"/>
                <w:sz w:val="24"/>
                <w:szCs w:val="24"/>
                <w:lang w:eastAsia="ru-RU"/>
              </w:rPr>
              <w:br/>
            </w:r>
          </w:p>
        </w:tc>
      </w:tr>
      <w:tr w:rsidR="0003123F" w:rsidRPr="0003123F" w14:paraId="4ACD81E3"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2E464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4A77F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Режим работы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E83F34" w14:textId="77777777" w:rsidR="0003123F" w:rsidRPr="0003123F" w:rsidRDefault="0003123F" w:rsidP="0003123F">
            <w:pPr>
              <w:spacing w:after="0" w:line="240" w:lineRule="auto"/>
              <w:rPr>
                <w:rFonts w:ascii="Arial" w:eastAsia="Times New Roman" w:hAnsi="Arial" w:cs="Arial"/>
                <w:color w:val="212529"/>
                <w:sz w:val="24"/>
                <w:szCs w:val="24"/>
                <w:lang w:eastAsia="ru-RU"/>
              </w:rPr>
            </w:pPr>
            <w:proofErr w:type="spellStart"/>
            <w:r w:rsidRPr="0003123F">
              <w:rPr>
                <w:rFonts w:ascii="Arial" w:eastAsia="Times New Roman" w:hAnsi="Arial" w:cs="Arial"/>
                <w:color w:val="212529"/>
                <w:sz w:val="24"/>
                <w:szCs w:val="24"/>
                <w:lang w:eastAsia="ru-RU"/>
              </w:rPr>
              <w:t>Пн</w:t>
            </w:r>
            <w:proofErr w:type="spellEnd"/>
            <w:r w:rsidRPr="0003123F">
              <w:rPr>
                <w:rFonts w:ascii="Arial" w:eastAsia="Times New Roman" w:hAnsi="Arial" w:cs="Arial"/>
                <w:color w:val="212529"/>
                <w:sz w:val="24"/>
                <w:szCs w:val="24"/>
                <w:lang w:eastAsia="ru-RU"/>
              </w:rPr>
              <w:t xml:space="preserve">, Ср, </w:t>
            </w:r>
            <w:proofErr w:type="spellStart"/>
            <w:r w:rsidRPr="0003123F">
              <w:rPr>
                <w:rFonts w:ascii="Arial" w:eastAsia="Times New Roman" w:hAnsi="Arial" w:cs="Arial"/>
                <w:color w:val="212529"/>
                <w:sz w:val="24"/>
                <w:szCs w:val="24"/>
                <w:lang w:eastAsia="ru-RU"/>
              </w:rPr>
              <w:t>Пт</w:t>
            </w:r>
            <w:proofErr w:type="spellEnd"/>
            <w:r w:rsidRPr="0003123F">
              <w:rPr>
                <w:rFonts w:ascii="Arial" w:eastAsia="Times New Roman" w:hAnsi="Arial" w:cs="Arial"/>
                <w:color w:val="212529"/>
                <w:sz w:val="24"/>
                <w:szCs w:val="24"/>
                <w:lang w:eastAsia="ru-RU"/>
              </w:rPr>
              <w:t>: 8:00-18:00</w:t>
            </w:r>
            <w:r w:rsidRPr="0003123F">
              <w:rPr>
                <w:rFonts w:ascii="Arial" w:eastAsia="Times New Roman" w:hAnsi="Arial" w:cs="Arial"/>
                <w:color w:val="212529"/>
                <w:sz w:val="24"/>
                <w:szCs w:val="24"/>
                <w:lang w:eastAsia="ru-RU"/>
              </w:rPr>
              <w:br/>
              <w:t xml:space="preserve">Вт, </w:t>
            </w:r>
            <w:proofErr w:type="spellStart"/>
            <w:r w:rsidRPr="0003123F">
              <w:rPr>
                <w:rFonts w:ascii="Arial" w:eastAsia="Times New Roman" w:hAnsi="Arial" w:cs="Arial"/>
                <w:color w:val="212529"/>
                <w:sz w:val="24"/>
                <w:szCs w:val="24"/>
                <w:lang w:eastAsia="ru-RU"/>
              </w:rPr>
              <w:t>Чт</w:t>
            </w:r>
            <w:proofErr w:type="spellEnd"/>
            <w:r w:rsidRPr="0003123F">
              <w:rPr>
                <w:rFonts w:ascii="Arial" w:eastAsia="Times New Roman" w:hAnsi="Arial" w:cs="Arial"/>
                <w:color w:val="212529"/>
                <w:sz w:val="24"/>
                <w:szCs w:val="24"/>
                <w:lang w:eastAsia="ru-RU"/>
              </w:rPr>
              <w:t>: 8:00-20:00</w:t>
            </w:r>
            <w:r w:rsidRPr="0003123F">
              <w:rPr>
                <w:rFonts w:ascii="Arial" w:eastAsia="Times New Roman" w:hAnsi="Arial" w:cs="Arial"/>
                <w:color w:val="212529"/>
                <w:sz w:val="24"/>
                <w:szCs w:val="24"/>
                <w:lang w:eastAsia="ru-RU"/>
              </w:rPr>
              <w:br/>
            </w:r>
            <w:proofErr w:type="spellStart"/>
            <w:r w:rsidRPr="0003123F">
              <w:rPr>
                <w:rFonts w:ascii="Arial" w:eastAsia="Times New Roman" w:hAnsi="Arial" w:cs="Arial"/>
                <w:color w:val="212529"/>
                <w:sz w:val="24"/>
                <w:szCs w:val="24"/>
                <w:lang w:eastAsia="ru-RU"/>
              </w:rPr>
              <w:t>Сб</w:t>
            </w:r>
            <w:proofErr w:type="spellEnd"/>
            <w:r w:rsidRPr="0003123F">
              <w:rPr>
                <w:rFonts w:ascii="Arial" w:eastAsia="Times New Roman" w:hAnsi="Arial" w:cs="Arial"/>
                <w:color w:val="212529"/>
                <w:sz w:val="24"/>
                <w:szCs w:val="24"/>
                <w:lang w:eastAsia="ru-RU"/>
              </w:rPr>
              <w:t>: 8:00-17:00</w:t>
            </w:r>
            <w:r w:rsidRPr="0003123F">
              <w:rPr>
                <w:rFonts w:ascii="Arial" w:eastAsia="Times New Roman" w:hAnsi="Arial" w:cs="Arial"/>
                <w:color w:val="212529"/>
                <w:sz w:val="24"/>
                <w:szCs w:val="24"/>
                <w:lang w:eastAsia="ru-RU"/>
              </w:rPr>
              <w:br/>
            </w:r>
            <w:proofErr w:type="spellStart"/>
            <w:r w:rsidRPr="0003123F">
              <w:rPr>
                <w:rFonts w:ascii="Arial" w:eastAsia="Times New Roman" w:hAnsi="Arial" w:cs="Arial"/>
                <w:color w:val="212529"/>
                <w:sz w:val="24"/>
                <w:szCs w:val="24"/>
                <w:lang w:eastAsia="ru-RU"/>
              </w:rPr>
              <w:t>Вс</w:t>
            </w:r>
            <w:proofErr w:type="spellEnd"/>
            <w:r w:rsidRPr="0003123F">
              <w:rPr>
                <w:rFonts w:ascii="Arial" w:eastAsia="Times New Roman" w:hAnsi="Arial" w:cs="Arial"/>
                <w:color w:val="212529"/>
                <w:sz w:val="24"/>
                <w:szCs w:val="24"/>
                <w:lang w:eastAsia="ru-RU"/>
              </w:rPr>
              <w:t>: выходной</w:t>
            </w:r>
          </w:p>
        </w:tc>
      </w:tr>
      <w:tr w:rsidR="0003123F" w:rsidRPr="0003123F" w14:paraId="3B9ABC96"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FCACB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79EA3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Интернет-сайт МФЦ (указать адрес)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1B8A71" w14:textId="77777777" w:rsidR="0003123F" w:rsidRPr="0003123F" w:rsidRDefault="0003123F" w:rsidP="0003123F">
            <w:pPr>
              <w:spacing w:after="0" w:line="240" w:lineRule="auto"/>
              <w:rPr>
                <w:rFonts w:ascii="Arial" w:eastAsia="Times New Roman" w:hAnsi="Arial" w:cs="Arial"/>
                <w:color w:val="212529"/>
                <w:sz w:val="24"/>
                <w:szCs w:val="24"/>
                <w:lang w:eastAsia="ru-RU"/>
              </w:rPr>
            </w:pPr>
            <w:hyperlink r:id="rId27" w:history="1">
              <w:r w:rsidRPr="0003123F">
                <w:rPr>
                  <w:rFonts w:ascii="Arial" w:eastAsia="Times New Roman" w:hAnsi="Arial" w:cs="Arial"/>
                  <w:color w:val="26519C"/>
                  <w:sz w:val="24"/>
                  <w:szCs w:val="24"/>
                  <w:u w:val="single"/>
                  <w:lang w:eastAsia="ru-RU"/>
                </w:rPr>
                <w:t>http://mfc-19.ru</w:t>
              </w:r>
            </w:hyperlink>
          </w:p>
        </w:tc>
      </w:tr>
      <w:tr w:rsidR="0003123F" w:rsidRPr="0003123F" w14:paraId="01574FD0"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418E6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01BBD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Телефон МФЦ, адрес электронной почты МФЦ, ФИО контактного лица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903BE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005, 7 (3902) 215-222, 306-316</w:t>
            </w:r>
            <w:r w:rsidRPr="0003123F">
              <w:rPr>
                <w:rFonts w:ascii="Arial" w:eastAsia="Times New Roman" w:hAnsi="Arial" w:cs="Arial"/>
                <w:color w:val="212529"/>
                <w:sz w:val="24"/>
                <w:szCs w:val="24"/>
                <w:lang w:eastAsia="ru-RU"/>
              </w:rPr>
              <w:br/>
              <w:t>а</w:t>
            </w:r>
            <w:hyperlink r:id="rId28" w:history="1">
              <w:r w:rsidRPr="0003123F">
                <w:rPr>
                  <w:rFonts w:ascii="Arial" w:eastAsia="Times New Roman" w:hAnsi="Arial" w:cs="Arial"/>
                  <w:color w:val="26519C"/>
                  <w:sz w:val="24"/>
                  <w:szCs w:val="24"/>
                  <w:u w:val="single"/>
                  <w:lang w:eastAsia="ru-RU"/>
                </w:rPr>
                <w:t>bakan@mfc-19.ru</w:t>
              </w:r>
            </w:hyperlink>
            <w:r w:rsidRPr="0003123F">
              <w:rPr>
                <w:rFonts w:ascii="Arial" w:eastAsia="Times New Roman" w:hAnsi="Arial" w:cs="Arial"/>
                <w:color w:val="212529"/>
                <w:sz w:val="24"/>
                <w:szCs w:val="24"/>
                <w:lang w:eastAsia="ru-RU"/>
              </w:rPr>
              <w:t>,</w:t>
            </w:r>
            <w:r w:rsidRPr="0003123F">
              <w:rPr>
                <w:rFonts w:ascii="Arial" w:eastAsia="Times New Roman" w:hAnsi="Arial" w:cs="Arial"/>
                <w:color w:val="212529"/>
                <w:sz w:val="24"/>
                <w:szCs w:val="24"/>
                <w:lang w:eastAsia="ru-RU"/>
              </w:rPr>
              <w:br/>
              <w:t>Карпова Лариса Владимировна – начальник отдела</w:t>
            </w:r>
          </w:p>
        </w:tc>
      </w:tr>
      <w:tr w:rsidR="0003123F" w:rsidRPr="0003123F" w14:paraId="49196E2F"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9D8AB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DEA7F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ТОСП: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DF1AF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  </w:t>
            </w:r>
          </w:p>
        </w:tc>
      </w:tr>
      <w:tr w:rsidR="0003123F" w:rsidRPr="0003123F" w14:paraId="6E334CD3"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A4EAB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CD996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окон в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82779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43</w:t>
            </w:r>
          </w:p>
        </w:tc>
      </w:tr>
      <w:tr w:rsidR="0003123F" w:rsidRPr="0003123F" w14:paraId="659C8C2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171A7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5FED2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государственных и муниципальных услуг, предоставляемых на базе МФЦ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1AA0E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188</w:t>
            </w:r>
          </w:p>
        </w:tc>
      </w:tr>
      <w:tr w:rsidR="0003123F" w:rsidRPr="0003123F" w14:paraId="2D2287BF"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BA594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00358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дополнительных (платных) услуг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12B7D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133</w:t>
            </w:r>
          </w:p>
        </w:tc>
      </w:tr>
    </w:tbl>
    <w:p w14:paraId="20BE746B"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Территориальный отдел № 13 г. Абакан ГАУ РХ «МФЦ Хакасии» начал работу 21 февраля 2018 года. Основной целью деятельности МФЦ является повышение качества предоставления государственных и муниципальных услуг.</w:t>
      </w:r>
    </w:p>
    <w:p w14:paraId="4584F208"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К концу 2019 года было организовано предоставление 183 видов государственных и муниципальных услуг в режиме «одного окна», в максимально комфортных условиях.</w:t>
      </w:r>
    </w:p>
    <w:p w14:paraId="1845E97C" w14:textId="77777777" w:rsidR="0003123F" w:rsidRPr="0003123F" w:rsidRDefault="0003123F" w:rsidP="0003123F">
      <w:pPr>
        <w:spacing w:after="0" w:line="240" w:lineRule="auto"/>
        <w:rPr>
          <w:rFonts w:ascii="Times New Roman" w:eastAsia="Times New Roman" w:hAnsi="Times New Roman" w:cs="Times New Roman"/>
          <w:sz w:val="24"/>
          <w:szCs w:val="24"/>
          <w:lang w:eastAsia="ru-RU"/>
        </w:rPr>
      </w:pPr>
      <w:r w:rsidRPr="0003123F">
        <w:rPr>
          <w:rFonts w:ascii="Arial" w:eastAsia="Times New Roman" w:hAnsi="Arial" w:cs="Arial"/>
          <w:color w:val="212529"/>
          <w:sz w:val="24"/>
          <w:szCs w:val="24"/>
          <w:shd w:val="clear" w:color="auto" w:fill="FFFFFF"/>
          <w:lang w:eastAsia="ru-RU"/>
        </w:rPr>
        <w:t>Среди платных услуг, организованных на базе отдела по работе с заявителями в г. Абакан наиболее популярны сопутствующие услуги – 92,5%, бухгалтерские услуги – 5,4% и юридические услуги – 2,0%.</w:t>
      </w:r>
    </w:p>
    <w:p w14:paraId="4D1B05F3"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Сведения о количестве оказанных дополнительных услуг за 2019 год</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78"/>
        <w:gridCol w:w="2808"/>
        <w:gridCol w:w="3053"/>
      </w:tblGrid>
      <w:tr w:rsidR="0003123F" w:rsidRPr="0003123F" w14:paraId="5D736563"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C0153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Дополнительные (платные) услуги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F9D17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оказанных услуг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E4B15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Соотношение оказанных услуг </w:t>
            </w:r>
          </w:p>
        </w:tc>
      </w:tr>
      <w:tr w:rsidR="0003123F" w:rsidRPr="0003123F" w14:paraId="7845D7F0"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05758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Юридические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7BCCA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1 086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68385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2,0%</w:t>
            </w:r>
          </w:p>
        </w:tc>
      </w:tr>
      <w:tr w:rsidR="0003123F" w:rsidRPr="0003123F" w14:paraId="65054E85"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7A01D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Бухгалтерские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A514B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2 177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19274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5,4%</w:t>
            </w:r>
          </w:p>
        </w:tc>
      </w:tr>
      <w:tr w:rsidR="0003123F" w:rsidRPr="0003123F" w14:paraId="6141C3E9"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A2423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Сопутствующие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D257F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43 423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86B7B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92,5%</w:t>
            </w:r>
          </w:p>
        </w:tc>
      </w:tr>
      <w:tr w:rsidR="0003123F" w:rsidRPr="0003123F" w14:paraId="55FEE6D9"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05ADD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Услуги страхования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EAF60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ED847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0,05%</w:t>
            </w:r>
          </w:p>
        </w:tc>
      </w:tr>
      <w:tr w:rsidR="0003123F" w:rsidRPr="0003123F" w14:paraId="44EFAFAE"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EB002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Выезд к заявителю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71B28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DAE77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0,05%</w:t>
            </w:r>
          </w:p>
        </w:tc>
      </w:tr>
      <w:tr w:rsidR="0003123F" w:rsidRPr="0003123F" w14:paraId="502A4B85"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33770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Итого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6B53E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46 885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7F0D34"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100,0%</w:t>
            </w:r>
          </w:p>
        </w:tc>
      </w:tr>
    </w:tbl>
    <w:p w14:paraId="01A02009" w14:textId="77777777" w:rsidR="0003123F" w:rsidRPr="0003123F" w:rsidRDefault="0003123F" w:rsidP="0003123F">
      <w:pPr>
        <w:shd w:val="clear" w:color="auto" w:fill="FFFFFF"/>
        <w:spacing w:after="0" w:line="240" w:lineRule="auto"/>
        <w:rPr>
          <w:rFonts w:ascii="Arial" w:eastAsia="Times New Roman" w:hAnsi="Arial" w:cs="Arial"/>
          <w:color w:val="212529"/>
          <w:sz w:val="24"/>
          <w:szCs w:val="24"/>
          <w:lang w:eastAsia="ru-RU"/>
        </w:rPr>
      </w:pPr>
    </w:p>
    <w:p w14:paraId="76F9B044" w14:textId="77777777" w:rsidR="0003123F" w:rsidRPr="0003123F" w:rsidRDefault="0003123F" w:rsidP="0003123F">
      <w:pPr>
        <w:shd w:val="clear" w:color="auto" w:fill="FFFFFF"/>
        <w:spacing w:after="0" w:line="240" w:lineRule="auto"/>
        <w:rPr>
          <w:rFonts w:ascii="Arial" w:eastAsia="Times New Roman" w:hAnsi="Arial" w:cs="Arial"/>
          <w:color w:val="212529"/>
          <w:sz w:val="24"/>
          <w:szCs w:val="24"/>
          <w:lang w:eastAsia="ru-RU"/>
        </w:rPr>
      </w:pPr>
    </w:p>
    <w:p w14:paraId="63EC06FB"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b/>
          <w:bCs/>
          <w:color w:val="212529"/>
          <w:sz w:val="24"/>
          <w:szCs w:val="24"/>
          <w:lang w:eastAsia="ru-RU"/>
        </w:rPr>
        <w:t>Организация предоставления государственных и муниципальных услуг посредством контактного центра ГАУ РХ «МФЦ Хакасии»</w:t>
      </w:r>
    </w:p>
    <w:p w14:paraId="70D4AE50"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Согласно статистике, за 2019 год специалистами-операторами контакт - центра было принято 45 922 звонка (в 2018 году – 56 672).</w:t>
      </w:r>
    </w:p>
    <w:p w14:paraId="2A3018D1"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i/>
          <w:iCs/>
          <w:color w:val="212529"/>
          <w:sz w:val="24"/>
          <w:szCs w:val="24"/>
          <w:lang w:eastAsia="ru-RU"/>
        </w:rPr>
        <w:t>Отчет контакт - центра ГАУ РХ «МФЦ Хакасии» за 2019 год</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506"/>
        <w:gridCol w:w="2294"/>
        <w:gridCol w:w="2539"/>
      </w:tblGrid>
      <w:tr w:rsidR="0003123F" w:rsidRPr="0003123F" w14:paraId="439E2C5D"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34D72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lastRenderedPageBreak/>
              <w:t> Орган государственной (муниципальной) власти (организация)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2FBD9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Количество оказанных услуг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89982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Соотношение оказанных услуг</w:t>
            </w:r>
          </w:p>
        </w:tc>
      </w:tr>
      <w:tr w:rsidR="0003123F" w:rsidRPr="0003123F" w14:paraId="2E46DD67"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18C7B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Услуги федеральных органов государственной власти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B2D92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426C7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2,2%</w:t>
            </w:r>
          </w:p>
        </w:tc>
      </w:tr>
      <w:tr w:rsidR="0003123F" w:rsidRPr="0003123F" w14:paraId="44B16D1E"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A894A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Услуги органов государственной власти субъекта РФ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5BBB8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35595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0,1%</w:t>
            </w:r>
          </w:p>
        </w:tc>
      </w:tr>
      <w:tr w:rsidR="0003123F" w:rsidRPr="0003123F" w14:paraId="2DA8AE2C"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B4042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Муниципальные услуги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10D18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42A46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0,1%</w:t>
            </w:r>
          </w:p>
        </w:tc>
      </w:tr>
      <w:tr w:rsidR="0003123F" w:rsidRPr="0003123F" w14:paraId="7DDC7FFD"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2EA9C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Услуги иных организаций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33D7F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F0D9B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0,0%</w:t>
            </w:r>
          </w:p>
        </w:tc>
      </w:tr>
      <w:tr w:rsidR="0003123F" w:rsidRPr="0003123F" w14:paraId="5CEC089B"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27168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Информирование и консультирование заявителей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9912F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44 866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7A3FB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97,7%</w:t>
            </w:r>
          </w:p>
        </w:tc>
      </w:tr>
      <w:tr w:rsidR="0003123F" w:rsidRPr="0003123F" w14:paraId="457C1041"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12FF1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Итого принятых звонков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D02A7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45 922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F8B67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100%</w:t>
            </w:r>
          </w:p>
        </w:tc>
      </w:tr>
    </w:tbl>
    <w:p w14:paraId="43885A1D" w14:textId="77777777" w:rsidR="0003123F" w:rsidRPr="0003123F" w:rsidRDefault="0003123F" w:rsidP="0003123F">
      <w:pPr>
        <w:shd w:val="clear" w:color="auto" w:fill="FFFFFF"/>
        <w:spacing w:after="0" w:line="240" w:lineRule="auto"/>
        <w:rPr>
          <w:rFonts w:ascii="Arial" w:eastAsia="Times New Roman" w:hAnsi="Arial" w:cs="Arial"/>
          <w:color w:val="212529"/>
          <w:sz w:val="24"/>
          <w:szCs w:val="24"/>
          <w:lang w:eastAsia="ru-RU"/>
        </w:rPr>
      </w:pPr>
    </w:p>
    <w:p w14:paraId="60F5F5D5"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По итогам 2019 года со дня открытия ГАУ РХ «МФЦ Хакасии» выстроило взаимодействие с 135 организациями. За 2019 год соглашения о взаимодействии с новыми организациями не заключались.</w:t>
      </w:r>
    </w:p>
    <w:p w14:paraId="56E4CA6A"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За 2019 год в МФЦ в соответствии с Соглашениями о взаимодействии фактически оказывается 223 вида услуг, тогда как в 2018 - 242 вида услуг.</w:t>
      </w:r>
    </w:p>
    <w:p w14:paraId="22361CC7"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В 2019 году было проведено социологическое исследование «Оценка удовлетворенности граждан качеством предоставления государственных и муниципальных услуг в Республике Хакасия», которое позволило выяснить мнение получателей государственных и муниципальных услуг о деятельности МФЦ, выявить оценку качества предоставляемых услуг в центре с целью оптимизации функционирования многофункционального центра.</w:t>
      </w:r>
    </w:p>
    <w:p w14:paraId="10FAB0B9"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По результатам социологического опроса выявлено, что в 2019 году среди жителей РХ наибольшей популярностью пользовались такие услуги, как:</w:t>
      </w:r>
    </w:p>
    <w:p w14:paraId="7C5A660C"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   Регистрация прав на недвижимое имущество и сделок с ним (регистрация дома, земельного участка и т.д.) – большая часть опрошенных указали эту услугу 21,9%;</w:t>
      </w:r>
    </w:p>
    <w:p w14:paraId="3309C715"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   Получение или замена водительского удостоверения (включая сдачу экзамена) 17,8%;</w:t>
      </w:r>
    </w:p>
    <w:p w14:paraId="192739B0"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w:t>
      </w:r>
      <w:proofErr w:type="gramStart"/>
      <w:r w:rsidRPr="0003123F">
        <w:rPr>
          <w:rFonts w:ascii="Arial" w:eastAsia="Times New Roman" w:hAnsi="Arial" w:cs="Arial"/>
          <w:color w:val="212529"/>
          <w:sz w:val="24"/>
          <w:szCs w:val="24"/>
          <w:lang w:eastAsia="ru-RU"/>
        </w:rPr>
        <w:t>   «</w:t>
      </w:r>
      <w:proofErr w:type="gramEnd"/>
      <w:r w:rsidRPr="0003123F">
        <w:rPr>
          <w:rFonts w:ascii="Arial" w:eastAsia="Times New Roman" w:hAnsi="Arial" w:cs="Arial"/>
          <w:color w:val="212529"/>
          <w:sz w:val="24"/>
          <w:szCs w:val="24"/>
          <w:lang w:eastAsia="ru-RU"/>
        </w:rPr>
        <w:t>Получение или замена паспорта гражданина Российской Федерации) – 17,1%;</w:t>
      </w:r>
    </w:p>
    <w:p w14:paraId="10DCCC3D"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   Регистрация по месту жительства (пребывания) – 16,9%;</w:t>
      </w:r>
    </w:p>
    <w:p w14:paraId="0193F597"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5)   Получение субсидии (льгот) на оплату жилья и услуг ЖКХ – 14,1%.</w:t>
      </w:r>
    </w:p>
    <w:p w14:paraId="24414287"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Наибольший уровень удовлетворенности граждан качеством предоставления государственных и муниципальных услуг в среднем по всем измеряемым параметрам наблюдается в МФЦ (95,4%). По сравнению с данными прошлого года наблюдается рост уровня удовлетворенности качеством на 2,3% (в 2018 году он составлял 93,1%). Уровень удовлетворенности тех, кто получал услугу в органе власти/местного самоуправления составила 90,2% (в 2018 – 90%). Удовлетворенность качеством предоставления услуги среди получателей услуг через ЕПГУ составила 89% (в 2018 – 90,9%).</w:t>
      </w:r>
    </w:p>
    <w:p w14:paraId="76A1F002"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lastRenderedPageBreak/>
        <w:t>Посетителями МФЦ абсолютно удовлетворены вежливостью, профессионализмом сотрудников и количеством документов, необходимых для получения услуги. Уровень удовлетворенности вежливостью сотрудников учреждений, предоставляющих услуги, составил 94,7% (сумма ответов «да» и «скорее да»). Профессионализмом сотрудников удовлетворены 93,8 % опрошенных. А количеством документов, необходимых для получения услуги, – 88,8% опрошенных.</w:t>
      </w:r>
    </w:p>
    <w:p w14:paraId="3D81868F"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Посетителями органов исполнительной власти профессионализм сотрудников оценивается довольно на высоком уровне 95,7%, однако вежливость сотрудников оценивается немного ниже (93%). Менее всего заявители удовлетворены размером количеством документов 83,2%.</w:t>
      </w:r>
    </w:p>
    <w:p w14:paraId="2D13E78E"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Получателей услуг на ЕПГУ больше всего устраивают количество документов, необходимых для получения услуги (92%). Менее всего заявителей ЕПГУ устраивает доступность получения информации о порядке предоставления услуги 85%.</w:t>
      </w:r>
    </w:p>
    <w:p w14:paraId="6FA6F0A0"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Факторы, которые в большей степени положительно влияют на рост удовлетворенности потребителей услуг – это количество обращений для получения результата услуги, вежливость и профессионализм сотрудников учреждений, доступность информации об услуге, а также количество документов, необходимых для получения услуги.</w:t>
      </w:r>
    </w:p>
    <w:p w14:paraId="726A133F"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xml:space="preserve">Факторы, снижающие уровень удовлетворенности потребителей услуг – это время, затраченное на ожидание в очереди при обращении на подачу </w:t>
      </w:r>
      <w:proofErr w:type="gramStart"/>
      <w:r w:rsidRPr="0003123F">
        <w:rPr>
          <w:rFonts w:ascii="Arial" w:eastAsia="Times New Roman" w:hAnsi="Arial" w:cs="Arial"/>
          <w:color w:val="212529"/>
          <w:sz w:val="24"/>
          <w:szCs w:val="24"/>
          <w:lang w:eastAsia="ru-RU"/>
        </w:rPr>
        <w:t>запроса (документов)</w:t>
      </w:r>
      <w:proofErr w:type="gramEnd"/>
      <w:r w:rsidRPr="0003123F">
        <w:rPr>
          <w:rFonts w:ascii="Arial" w:eastAsia="Times New Roman" w:hAnsi="Arial" w:cs="Arial"/>
          <w:color w:val="212529"/>
          <w:sz w:val="24"/>
          <w:szCs w:val="24"/>
          <w:lang w:eastAsia="ru-RU"/>
        </w:rPr>
        <w:t xml:space="preserve"> и сумма официальных расходов.</w:t>
      </w:r>
    </w:p>
    <w:p w14:paraId="6A715218"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Проведение оценки информационной доступности способствует выявлению существующих каналов массовой коммуникации, по которым возможно получить информацию о деятельности МФЦ.</w:t>
      </w:r>
    </w:p>
    <w:p w14:paraId="18674673"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К критериям оценки информационной доступности МФЦ относится наличие в свободном доступе общей информации об организации МФЦ и информации о деятельности МФЦ, позволяющей заявителю планировать посещение МФЦ в любое удобное для него время в любом удобном для него месте. К примеру, наличие информации о перечне государственных (муниципальных) услуг, предоставляемых в МФЦ, позволит определиться, возможно ли получить нужную государственную (муниципальную) услугу в МФЦ. Наличие информации о перечне дополнительных (сопутствующих) услуг позволит определить, необходимо ли заранее подготовить ксерокопии документов, возможно ли будет получить информацию по интересующей проблеме из справочных правовых систем, можно ли будет оплатить государственную пошлину, не покидая здания МФЦ и т.д.</w:t>
      </w:r>
    </w:p>
    <w:p w14:paraId="4D067A8D"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ГАУ РХ «МФЦ Хакасии» имеет свой сайт: </w:t>
      </w:r>
      <w:hyperlink r:id="rId29" w:history="1">
        <w:r w:rsidRPr="0003123F">
          <w:rPr>
            <w:rFonts w:ascii="Arial" w:eastAsia="Times New Roman" w:hAnsi="Arial" w:cs="Arial"/>
            <w:color w:val="26519C"/>
            <w:sz w:val="24"/>
            <w:szCs w:val="24"/>
            <w:u w:val="single"/>
            <w:lang w:eastAsia="ru-RU"/>
          </w:rPr>
          <w:t>www.mfc-19.ru</w:t>
        </w:r>
      </w:hyperlink>
      <w:r w:rsidRPr="0003123F">
        <w:rPr>
          <w:rFonts w:ascii="Arial" w:eastAsia="Times New Roman" w:hAnsi="Arial" w:cs="Arial"/>
          <w:color w:val="212529"/>
          <w:sz w:val="24"/>
          <w:szCs w:val="24"/>
          <w:lang w:eastAsia="ru-RU"/>
        </w:rPr>
        <w:t>, где можно найти всю необходимую информацию о деятельности Учреждения и его территориальных отделов, перечень государственных и муниципальных услуг, а также обратиться по каналам обратной связи за получением разъяснения по вопросам предоставления государственных и муниципальных услуг и получить онлайн-консультацию.</w:t>
      </w:r>
    </w:p>
    <w:p w14:paraId="0C9845B9"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lastRenderedPageBreak/>
        <w:t>По статистическим данным за 2019 год официальный сайт МФЦ Хакасии: </w:t>
      </w:r>
      <w:hyperlink r:id="rId30" w:history="1">
        <w:r w:rsidRPr="0003123F">
          <w:rPr>
            <w:rFonts w:ascii="Arial" w:eastAsia="Times New Roman" w:hAnsi="Arial" w:cs="Arial"/>
            <w:color w:val="26519C"/>
            <w:sz w:val="24"/>
            <w:szCs w:val="24"/>
            <w:u w:val="single"/>
            <w:lang w:eastAsia="ru-RU"/>
          </w:rPr>
          <w:t>http://mfc-19.ru</w:t>
        </w:r>
      </w:hyperlink>
      <w:r w:rsidRPr="0003123F">
        <w:rPr>
          <w:rFonts w:ascii="Arial" w:eastAsia="Times New Roman" w:hAnsi="Arial" w:cs="Arial"/>
          <w:color w:val="212529"/>
          <w:sz w:val="24"/>
          <w:szCs w:val="24"/>
          <w:lang w:eastAsia="ru-RU"/>
        </w:rPr>
        <w:t> посетили почти 161 тыс. человек, из них 75 тыс. - с персонального компьютера, 83 тыс.- со смартфона, 3 тыс. - с планшетов.</w:t>
      </w:r>
    </w:p>
    <w:p w14:paraId="48B77D28"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В помещениях каждого территориального отдела ГАУ РХ «МФЦ Хакасии» есть сектор информирования, который включает в себя:</w:t>
      </w:r>
    </w:p>
    <w:p w14:paraId="42495527"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а) информационные стенды, содержащие актуальную и исчерпывающую информацию, необходимую для получения заявителями государственных (муниципальных) услуг;</w:t>
      </w:r>
    </w:p>
    <w:p w14:paraId="1254890B"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б) информационный киоск - программно-аппаратный комплекс, предназначенный для обеспечения возможности доступа заявителей к информации о государственных (муниципальных) услугах и ходе их предоставления в центре.</w:t>
      </w:r>
    </w:p>
    <w:p w14:paraId="501A3699"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В секторе информирования предусматривается наличие не менее 2 окон для осуществления информирования о порядке предоставления государственных (муниципальных) услуг, включая информацию:</w:t>
      </w:r>
    </w:p>
    <w:p w14:paraId="18AD6FFD"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а) о перечне государственных (муниципальных) услуг, предоставляемых в центре, а также о территориальных органах федеральных органов исполнительной власти, органах исполнительной власти субъекта Российской Федерации, органах местного самоуправления и (или) организациях, участвующих в предоставлении таких услуг;</w:t>
      </w:r>
    </w:p>
    <w:p w14:paraId="50ADFFAC"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б) о сроках предоставления государственных (муниципальных) услуг;</w:t>
      </w:r>
    </w:p>
    <w:p w14:paraId="3E363D41"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в) о перечнях документов, необходимых для получения государственных (муниципальных) услуг;</w:t>
      </w:r>
    </w:p>
    <w:p w14:paraId="41D8C34D"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г) о размерах государственных пошлин и иных платежей, связанных с получением государственных (муниципальных) услуг, порядке их уплаты;</w:t>
      </w:r>
    </w:p>
    <w:p w14:paraId="33C92EE6"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д)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государственных (муниципальных) услуг;</w:t>
      </w:r>
    </w:p>
    <w:p w14:paraId="481903CC"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е) о порядке обжалования действий (бездействия), а также принимаемых решений сотрудников центра в ходе выполнения отдельных административных процедур (действий).</w:t>
      </w:r>
    </w:p>
    <w:p w14:paraId="02B38593"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В центре организована отдельная телефонная линия (контактный центр ГАУ РХ «МФЦ Хакасии») с единым номером: 8-800-700-99-09, предназначенная для ответов на вопросы заинтересованных лиц, осуществляющий с помощью операторов и (или) в автоматическом режиме прием и обслуживание вызовов, поступающих в центр с использованием ресурсов телефонной сети общего пользования и (или) сети Интернет.</w:t>
      </w:r>
    </w:p>
    <w:p w14:paraId="3C18116C"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Информационное сопровождение деятельности ГАУ РХ «МФЦ Хакасии» осуществляется по каналам средств массовой информации.</w:t>
      </w:r>
    </w:p>
    <w:p w14:paraId="02613ED9"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lastRenderedPageBreak/>
        <w:t>Всего за 2019 год в СМИ было зафиксировано 32 публикации о ГАУ РХ «МФЦ Хакасии» (Приложение 3):</w:t>
      </w:r>
    </w:p>
    <w:p w14:paraId="67B4B072"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Печатные СМИ (газеты, журналы): 12</w:t>
      </w:r>
    </w:p>
    <w:p w14:paraId="19E1E64D"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Электронные СМИ (радио, телевидение): 1</w:t>
      </w:r>
    </w:p>
    <w:p w14:paraId="0A4CDD23"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-Интернет - источники (информационные агентства, порталы органов исполнительной власти, местного самоуправления): 19</w:t>
      </w:r>
    </w:p>
    <w:p w14:paraId="41CC2DEE" w14:textId="77777777" w:rsidR="0003123F" w:rsidRPr="0003123F" w:rsidRDefault="0003123F" w:rsidP="0003123F">
      <w:pPr>
        <w:shd w:val="clear" w:color="auto" w:fill="FFFFFF"/>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i/>
          <w:iCs/>
          <w:color w:val="212529"/>
          <w:sz w:val="24"/>
          <w:szCs w:val="24"/>
          <w:lang w:eastAsia="ru-RU"/>
        </w:rPr>
        <w:t>Статистика работы центров обслуживания ЕСИА на базе МФЦ Хакасии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62"/>
        <w:gridCol w:w="3055"/>
        <w:gridCol w:w="3055"/>
        <w:gridCol w:w="967"/>
      </w:tblGrid>
      <w:tr w:rsidR="0003123F" w:rsidRPr="0003123F" w14:paraId="55BAFB96"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0ACF5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Наименование центра регистрации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C1FCB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p>
          <w:p w14:paraId="7B0837AA" w14:textId="77777777" w:rsidR="0003123F" w:rsidRPr="0003123F" w:rsidRDefault="0003123F" w:rsidP="0003123F">
            <w:pPr>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Количество зарегистрированных граждан в ЕСИА</w:t>
            </w:r>
          </w:p>
          <w:p w14:paraId="054C706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на 10.01.2019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807B1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p>
          <w:p w14:paraId="3BFE846F" w14:textId="77777777" w:rsidR="0003123F" w:rsidRPr="0003123F" w:rsidRDefault="0003123F" w:rsidP="0003123F">
            <w:pPr>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Количество зарегистрированных граждан в ЕСИА</w:t>
            </w:r>
          </w:p>
          <w:p w14:paraId="2E2B6BD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на 01.01.2020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D4146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w:t>
            </w:r>
          </w:p>
          <w:p w14:paraId="2D20A232" w14:textId="77777777" w:rsidR="0003123F" w:rsidRPr="0003123F" w:rsidRDefault="0003123F" w:rsidP="0003123F">
            <w:pPr>
              <w:spacing w:after="100" w:afterAutospacing="1" w:line="240" w:lineRule="auto"/>
              <w:jc w:val="center"/>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Прирост</w:t>
            </w:r>
          </w:p>
          <w:p w14:paraId="57FB10A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за 2019</w:t>
            </w:r>
          </w:p>
        </w:tc>
      </w:tr>
      <w:tr w:rsidR="0003123F" w:rsidRPr="0003123F" w14:paraId="312681D3"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527B5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ТО №1 г. Саяногорск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51936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12 414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90295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17 573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8DBA0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5 159</w:t>
            </w:r>
          </w:p>
        </w:tc>
      </w:tr>
      <w:tr w:rsidR="0003123F" w:rsidRPr="0003123F" w14:paraId="75524DF1"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4F48F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ТО №2 с. Таштып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AF8A0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3 607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4F9F1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4 484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96053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877</w:t>
            </w:r>
          </w:p>
        </w:tc>
      </w:tr>
      <w:tr w:rsidR="0003123F" w:rsidRPr="0003123F" w14:paraId="4EB839E7"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84FD4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ТО №3 г. Сорск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F567D5"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2 636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9D248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3 676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8F3A3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1 040</w:t>
            </w:r>
          </w:p>
        </w:tc>
      </w:tr>
      <w:tr w:rsidR="0003123F" w:rsidRPr="0003123F" w14:paraId="5C0B5047"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92241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ТО №4 г. Абаза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7E6F2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2 527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7AEFE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3 544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5153D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1 017</w:t>
            </w:r>
          </w:p>
        </w:tc>
      </w:tr>
      <w:tr w:rsidR="0003123F" w:rsidRPr="0003123F" w14:paraId="0C4EB855"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138B7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ТО №5 г. Черногорск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D9F54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12 649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A35C3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16 490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1679E3"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3 841</w:t>
            </w:r>
          </w:p>
        </w:tc>
      </w:tr>
      <w:tr w:rsidR="0003123F" w:rsidRPr="0003123F" w14:paraId="42B8C5E6"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02579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ТО №6 с. Белый Яр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E6227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4 288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C5832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5 686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44568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1 398</w:t>
            </w:r>
          </w:p>
        </w:tc>
      </w:tr>
      <w:tr w:rsidR="0003123F" w:rsidRPr="0003123F" w14:paraId="60E7845B"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8CD368"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ТО №7 с. Боград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97283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2 679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EF250B"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3 854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6CE70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1 175</w:t>
            </w:r>
          </w:p>
        </w:tc>
      </w:tr>
      <w:tr w:rsidR="0003123F" w:rsidRPr="0003123F" w14:paraId="49B418E9"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CD733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ТО №8 с. Шира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CA153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7 568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9CD21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9 101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33D66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1 533</w:t>
            </w:r>
          </w:p>
        </w:tc>
      </w:tr>
      <w:tr w:rsidR="0003123F" w:rsidRPr="0003123F" w14:paraId="2AB87675"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2C7C30"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xml:space="preserve"> ТО №9 </w:t>
            </w:r>
            <w:proofErr w:type="spellStart"/>
            <w:r w:rsidRPr="0003123F">
              <w:rPr>
                <w:rFonts w:ascii="Arial" w:eastAsia="Times New Roman" w:hAnsi="Arial" w:cs="Arial"/>
                <w:color w:val="212529"/>
                <w:sz w:val="24"/>
                <w:szCs w:val="24"/>
                <w:lang w:eastAsia="ru-RU"/>
              </w:rPr>
              <w:t>рп</w:t>
            </w:r>
            <w:proofErr w:type="spellEnd"/>
            <w:r w:rsidRPr="0003123F">
              <w:rPr>
                <w:rFonts w:ascii="Arial" w:eastAsia="Times New Roman" w:hAnsi="Arial" w:cs="Arial"/>
                <w:color w:val="212529"/>
                <w:sz w:val="24"/>
                <w:szCs w:val="24"/>
                <w:lang w:eastAsia="ru-RU"/>
              </w:rPr>
              <w:t>. Усть-Абакан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A4F33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7 306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142EAC"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8 169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4F493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863</w:t>
            </w:r>
          </w:p>
        </w:tc>
      </w:tr>
      <w:tr w:rsidR="0003123F" w:rsidRPr="0003123F" w14:paraId="1B5D5789"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A5382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ТО №10 п. Копьево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68EFB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3 197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C1F3E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4 017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B622A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820</w:t>
            </w:r>
          </w:p>
        </w:tc>
      </w:tr>
      <w:tr w:rsidR="0003123F" w:rsidRPr="0003123F" w14:paraId="029BC776"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F3F2F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ТО №11 с. Аскиз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BBEF0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6 662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CDB37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8 971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6AA07D"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2 309</w:t>
            </w:r>
          </w:p>
        </w:tc>
      </w:tr>
      <w:tr w:rsidR="0003123F" w:rsidRPr="0003123F" w14:paraId="09A5FFB3"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3FAA7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ТО №12 с. Бея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7C9F8E"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2 886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01FE21"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3 494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7EEF0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608</w:t>
            </w:r>
          </w:p>
        </w:tc>
      </w:tr>
      <w:tr w:rsidR="0003123F" w:rsidRPr="0003123F" w14:paraId="56816D04"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4F233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ТО №13 г. Абакан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069666"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32 875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C4A15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44 498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6E8217"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11 623</w:t>
            </w:r>
          </w:p>
        </w:tc>
      </w:tr>
      <w:tr w:rsidR="0003123F" w:rsidRPr="0003123F" w14:paraId="739618BA" w14:textId="77777777" w:rsidTr="000312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40294A"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ИТОГО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7CD8DF"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101 294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98A672"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133 557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364F89" w14:textId="77777777" w:rsidR="0003123F" w:rsidRPr="0003123F" w:rsidRDefault="0003123F" w:rsidP="0003123F">
            <w:pPr>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32 263</w:t>
            </w:r>
          </w:p>
        </w:tc>
      </w:tr>
    </w:tbl>
    <w:p w14:paraId="603F8F3B" w14:textId="77777777" w:rsidR="0003123F" w:rsidRPr="0003123F" w:rsidRDefault="0003123F" w:rsidP="0003123F">
      <w:pPr>
        <w:shd w:val="clear" w:color="auto" w:fill="FFFFFF"/>
        <w:spacing w:after="0" w:line="240" w:lineRule="auto"/>
        <w:rPr>
          <w:rFonts w:ascii="Arial" w:eastAsia="Times New Roman" w:hAnsi="Arial" w:cs="Arial"/>
          <w:color w:val="212529"/>
          <w:sz w:val="24"/>
          <w:szCs w:val="24"/>
          <w:lang w:eastAsia="ru-RU"/>
        </w:rPr>
      </w:pPr>
    </w:p>
    <w:p w14:paraId="0166A76C"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В целях реализации подпункта «в» пункта 1 Указа Президента Российской Федерации от 07.05.2012 № 601 «Об основных направлениях совершенствования системы государственного управления» и достижения установленных показателей, на базе структурных подразделений МФЦ Хакасии созданы центры обслуживания (регистрации) граждан в Единой системе идентификации и аутентификации (ЕСИА), так как предоставление государственных и муниципальных услуг в электронной форме должно осуществляться только через авториза</w:t>
      </w:r>
      <w:r w:rsidRPr="0003123F">
        <w:rPr>
          <w:rFonts w:ascii="Arial" w:eastAsia="Times New Roman" w:hAnsi="Arial" w:cs="Arial"/>
          <w:color w:val="212529"/>
          <w:sz w:val="24"/>
          <w:szCs w:val="24"/>
          <w:lang w:eastAsia="ru-RU"/>
        </w:rPr>
        <w:softHyphen/>
        <w:t>цию граждан в ЕСИА.</w:t>
      </w:r>
    </w:p>
    <w:p w14:paraId="5A319DAB"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xml:space="preserve">            По состоянию на 01.01.2020 на базе структурных подразделений МФЦ Хакасии функционирует 35 центров обслуживания ЕСИА, в том числе 13 в </w:t>
      </w:r>
      <w:r w:rsidRPr="0003123F">
        <w:rPr>
          <w:rFonts w:ascii="Arial" w:eastAsia="Times New Roman" w:hAnsi="Arial" w:cs="Arial"/>
          <w:color w:val="212529"/>
          <w:sz w:val="24"/>
          <w:szCs w:val="24"/>
          <w:lang w:eastAsia="ru-RU"/>
        </w:rPr>
        <w:lastRenderedPageBreak/>
        <w:t xml:space="preserve">городских и районных муниципальных образованиях Республики Хакасия и 22 в </w:t>
      </w:r>
      <w:proofErr w:type="spellStart"/>
      <w:r w:rsidRPr="0003123F">
        <w:rPr>
          <w:rFonts w:ascii="Arial" w:eastAsia="Times New Roman" w:hAnsi="Arial" w:cs="Arial"/>
          <w:color w:val="212529"/>
          <w:sz w:val="24"/>
          <w:szCs w:val="24"/>
          <w:lang w:eastAsia="ru-RU"/>
        </w:rPr>
        <w:t>ТОСПах</w:t>
      </w:r>
      <w:proofErr w:type="spellEnd"/>
      <w:r w:rsidRPr="0003123F">
        <w:rPr>
          <w:rFonts w:ascii="Arial" w:eastAsia="Times New Roman" w:hAnsi="Arial" w:cs="Arial"/>
          <w:color w:val="212529"/>
          <w:sz w:val="24"/>
          <w:szCs w:val="24"/>
          <w:lang w:eastAsia="ru-RU"/>
        </w:rPr>
        <w:t xml:space="preserve"> МФЦ Хакасии.</w:t>
      </w:r>
    </w:p>
    <w:p w14:paraId="3C7A953F"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Количество зарегистрированных граждан Республики Хакасия в ЕСИА через центры обслуживания МФЦ Хакасии за 2019 составило 133 557, тогда как за 2018 год было зарегистрировано 101 294 гражданина Республики Хакасия, прирост количества зарегистрированных граждан составил 32 263.</w:t>
      </w:r>
    </w:p>
    <w:p w14:paraId="45BC54F3" w14:textId="7777777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При этом процент зарегистрированных граждан в ЕСИА за 2018 по Республике Хакасия составлял - 60,7%, а за 2019 – 78,1 %.</w:t>
      </w:r>
    </w:p>
    <w:p w14:paraId="6513B78E" w14:textId="77777777" w:rsidR="0003123F" w:rsidRPr="0003123F" w:rsidRDefault="0003123F" w:rsidP="0003123F">
      <w:pPr>
        <w:shd w:val="clear" w:color="auto" w:fill="FFFFFF"/>
        <w:spacing w:after="100" w:afterAutospacing="1" w:line="240" w:lineRule="auto"/>
        <w:rPr>
          <w:rFonts w:ascii="Arial" w:eastAsia="Times New Roman" w:hAnsi="Arial" w:cs="Arial"/>
          <w:i/>
          <w:iCs/>
          <w:color w:val="212529"/>
          <w:sz w:val="24"/>
          <w:szCs w:val="24"/>
          <w:lang w:eastAsia="ru-RU"/>
        </w:rPr>
      </w:pPr>
      <w:r w:rsidRPr="0003123F">
        <w:rPr>
          <w:rFonts w:ascii="Arial" w:eastAsia="Times New Roman" w:hAnsi="Arial" w:cs="Arial"/>
          <w:i/>
          <w:iCs/>
          <w:color w:val="212529"/>
          <w:sz w:val="24"/>
          <w:szCs w:val="24"/>
          <w:lang w:eastAsia="ru-RU"/>
        </w:rPr>
        <w:t>Достижение данного показателя было обеспечено за счет проведения в МФЦ Хакасии мероприятий по популяризации электронных услуг:</w:t>
      </w:r>
    </w:p>
    <w:p w14:paraId="4075B527" w14:textId="4AD867F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1. Обеспечение функционирования созданных центров обслуживания ЕСИА во всех структурных подразделениях МФЦ Хакасии, включая территориально обособленные структурные подразделения, организованные в сельских муниципальных образованиях Республики Хакасия. Количество функционирующих центров обслуживания ЕСИА МФЦ Хакасии - 35.</w:t>
      </w:r>
    </w:p>
    <w:p w14:paraId="7EB36897" w14:textId="5D740157"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2. Организация выездных «мобильных групп» и проведение выездного обслуживания в организациях/предприятиях Республики Хакасия, с целью информирования сотрудников организации/предприятий о преимуществах получения государственных и муниципальных услуг в электронной форме с использованием Единого портала государственных и муниципальных услуг и осуществления по итогам информирования регистрацию граждан в ЕСИА, используя необходимое оборудование, которым были оснащены данные выездные «мобильные группы».</w:t>
      </w:r>
    </w:p>
    <w:p w14:paraId="43C05760" w14:textId="0A9F0698"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3.</w:t>
      </w:r>
      <w:r>
        <w:rPr>
          <w:rFonts w:ascii="Arial" w:eastAsia="Times New Roman" w:hAnsi="Arial" w:cs="Arial"/>
          <w:color w:val="212529"/>
          <w:sz w:val="24"/>
          <w:szCs w:val="24"/>
          <w:lang w:eastAsia="ru-RU"/>
        </w:rPr>
        <w:t xml:space="preserve"> </w:t>
      </w:r>
      <w:r w:rsidRPr="0003123F">
        <w:rPr>
          <w:rFonts w:ascii="Arial" w:eastAsia="Times New Roman" w:hAnsi="Arial" w:cs="Arial"/>
          <w:color w:val="212529"/>
          <w:sz w:val="24"/>
          <w:szCs w:val="24"/>
          <w:lang w:eastAsia="ru-RU"/>
        </w:rPr>
        <w:t>Организовано эффективное взаимодействие центров обслуживания структурных подразделений МФЦ Хакасии с муниципальными образованиями Республики Хакасия, по результатам которого, отмечены организованные в ряде муниципальных образований республики эффективные формы взаимодействия по регистрации жителей муниципальных образований Республики Хакасия в ЕСИА, в том числе участие в работе созданных в муниципальных образованиях рабочих групп и создание в муниципальных образованиях совместных выездных мобильных рабочих групп по организации информирования и регистрации граждан в ЕСИА.</w:t>
      </w:r>
    </w:p>
    <w:p w14:paraId="44E4D4B8" w14:textId="5E075A4B"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4. Специалисты МФЦ Хакасии активно информировали заявителей, а также жителей Республики Хакасия о преимуществах получения государственных и муниципальных услуг в электронной форме, в том числе путем проведения «уроков знаний» со студентами высших и средних учебных заведений Республики Хакасия, а также учащимися старших классов общеобразовательных школ республики.</w:t>
      </w:r>
    </w:p>
    <w:p w14:paraId="19C15E54" w14:textId="0745E049"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 xml:space="preserve">5. Организация работы образовательного центра в центре «Мои документы» г. Абакана для проведения обучения жителей г. Абакана работе с Единым порталом государственных и муниципальных услуг (далее-ЕПГУ). На краткосрочных бесплатных курсах слушатели не только получали подробную информацию о ЕПГУ, но и овладевали практическими навыками работы с порталом, овладевают </w:t>
      </w:r>
      <w:r w:rsidRPr="0003123F">
        <w:rPr>
          <w:rFonts w:ascii="Arial" w:eastAsia="Times New Roman" w:hAnsi="Arial" w:cs="Arial"/>
          <w:color w:val="212529"/>
          <w:sz w:val="24"/>
          <w:szCs w:val="24"/>
          <w:lang w:eastAsia="ru-RU"/>
        </w:rPr>
        <w:lastRenderedPageBreak/>
        <w:t>знаниями о навигации ЕПГУ, а также самостоятельно формировали заявления на получение государственных и муниципальных услуг в электронной форме.</w:t>
      </w:r>
    </w:p>
    <w:p w14:paraId="2A4C7AEF" w14:textId="6C24AF8F"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6. Организация на еженедельной основе обучения «старшей» категории граждан Республики Хакасия по использованию ЕПГУ при получении государственных и муниципальных услуг в электронной форме. В формате обучения пожилые жители г. Абакана могли пройти регистрацию на портале, получить подтверждение личности и заказать на ЕПГУ электронную услугу.</w:t>
      </w:r>
    </w:p>
    <w:p w14:paraId="5314E210" w14:textId="0991C88A"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7. Участие специалистов МФЦ Хакасии в проводимых общих собраниях (сходах) граждан Республики Хакасия в сельских муниципальных образованиях для информирования об услугах, оказываемых территориальными отделами МФЦ и преимуществах получения государственных и муниципальных услуг в электронной форме с использованием Единого портала государственных и муниципальных услуг </w:t>
      </w:r>
      <w:hyperlink r:id="rId31" w:history="1">
        <w:r w:rsidRPr="0003123F">
          <w:rPr>
            <w:rFonts w:ascii="Arial" w:eastAsia="Times New Roman" w:hAnsi="Arial" w:cs="Arial"/>
            <w:color w:val="26519C"/>
            <w:sz w:val="24"/>
            <w:szCs w:val="24"/>
            <w:u w:val="single"/>
            <w:lang w:eastAsia="ru-RU"/>
          </w:rPr>
          <w:t>www.gosuslugi.ru</w:t>
        </w:r>
      </w:hyperlink>
      <w:r w:rsidRPr="0003123F">
        <w:rPr>
          <w:rFonts w:ascii="Arial" w:eastAsia="Times New Roman" w:hAnsi="Arial" w:cs="Arial"/>
          <w:color w:val="212529"/>
          <w:sz w:val="24"/>
          <w:szCs w:val="24"/>
          <w:lang w:eastAsia="ru-RU"/>
        </w:rPr>
        <w:t>.</w:t>
      </w:r>
    </w:p>
    <w:p w14:paraId="63316557" w14:textId="65C6DA9B"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8</w:t>
      </w:r>
      <w:r w:rsidRPr="0003123F">
        <w:rPr>
          <w:rFonts w:ascii="Arial" w:eastAsia="Times New Roman" w:hAnsi="Arial" w:cs="Arial"/>
          <w:color w:val="212529"/>
          <w:sz w:val="24"/>
          <w:szCs w:val="24"/>
          <w:lang w:eastAsia="ru-RU"/>
        </w:rPr>
        <w:t>. Организация работы консультационных площадок МФЦ Хакасии в помещениях участковых избирательных комиссий в единый день голосования для оказания бесплатной информационной помощи гражданам Республики Хакасия по получению доступной информации по государственным и муниципальным услугам, в том числе и по преимуществам получения данных услуг в электронной форме.</w:t>
      </w:r>
    </w:p>
    <w:p w14:paraId="79099929" w14:textId="6EC8B613"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9</w:t>
      </w:r>
      <w:r w:rsidRPr="0003123F">
        <w:rPr>
          <w:rFonts w:ascii="Arial" w:eastAsia="Times New Roman" w:hAnsi="Arial" w:cs="Arial"/>
          <w:color w:val="212529"/>
          <w:sz w:val="24"/>
          <w:szCs w:val="24"/>
          <w:lang w:eastAsia="ru-RU"/>
        </w:rPr>
        <w:t>. Участие МФЦ Хакасии в организованных телевизионных и радио сюжетах о способах получения государственных и муниципальных услуг, в том числе в электронной форме.</w:t>
      </w:r>
    </w:p>
    <w:p w14:paraId="0045C2F1" w14:textId="40CAF058"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10</w:t>
      </w:r>
      <w:r w:rsidRPr="0003123F">
        <w:rPr>
          <w:rFonts w:ascii="Arial" w:eastAsia="Times New Roman" w:hAnsi="Arial" w:cs="Arial"/>
          <w:color w:val="212529"/>
          <w:sz w:val="24"/>
          <w:szCs w:val="24"/>
          <w:lang w:eastAsia="ru-RU"/>
        </w:rPr>
        <w:t>. Размещение на информационных стендах, телевизионных панелях и в местах предоставления услуг актуальной информации (инфографики) о способах предоставления услуг, схемах по регистрации и подтверждению личности при регистрации на ЕПГУ, преимуществах получения государственных и муниципальных услуг в электронной форме, перечне государственных и муниципальных услуг, доступных для получения в электронном виде.</w:t>
      </w:r>
    </w:p>
    <w:p w14:paraId="0F545392" w14:textId="0D6FD6AD"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11</w:t>
      </w:r>
      <w:r w:rsidRPr="0003123F">
        <w:rPr>
          <w:rFonts w:ascii="Arial" w:eastAsia="Times New Roman" w:hAnsi="Arial" w:cs="Arial"/>
          <w:color w:val="212529"/>
          <w:sz w:val="24"/>
          <w:szCs w:val="24"/>
          <w:lang w:eastAsia="ru-RU"/>
        </w:rPr>
        <w:t>.</w:t>
      </w:r>
      <w:r>
        <w:rPr>
          <w:rFonts w:ascii="Arial" w:eastAsia="Times New Roman" w:hAnsi="Arial" w:cs="Arial"/>
          <w:color w:val="212529"/>
          <w:sz w:val="24"/>
          <w:szCs w:val="24"/>
          <w:lang w:eastAsia="ru-RU"/>
        </w:rPr>
        <w:t xml:space="preserve"> </w:t>
      </w:r>
      <w:r w:rsidRPr="0003123F">
        <w:rPr>
          <w:rFonts w:ascii="Arial" w:eastAsia="Times New Roman" w:hAnsi="Arial" w:cs="Arial"/>
          <w:color w:val="212529"/>
          <w:sz w:val="24"/>
          <w:szCs w:val="24"/>
          <w:lang w:eastAsia="ru-RU"/>
        </w:rPr>
        <w:t>Создание на официальном сайте МФЦ Хакасии </w:t>
      </w:r>
      <w:hyperlink r:id="rId32" w:history="1">
        <w:r w:rsidRPr="0003123F">
          <w:rPr>
            <w:rFonts w:ascii="Arial" w:eastAsia="Times New Roman" w:hAnsi="Arial" w:cs="Arial"/>
            <w:color w:val="26519C"/>
            <w:sz w:val="24"/>
            <w:szCs w:val="24"/>
            <w:u w:val="single"/>
            <w:lang w:eastAsia="ru-RU"/>
          </w:rPr>
          <w:t>http://mfc-19.ru</w:t>
        </w:r>
      </w:hyperlink>
      <w:r w:rsidRPr="0003123F">
        <w:rPr>
          <w:rFonts w:ascii="Arial" w:eastAsia="Times New Roman" w:hAnsi="Arial" w:cs="Arial"/>
          <w:color w:val="212529"/>
          <w:sz w:val="24"/>
          <w:szCs w:val="24"/>
          <w:lang w:eastAsia="ru-RU"/>
        </w:rPr>
        <w:t> подраздела по вопросам предоставления государственных и муниципальных услуг в электронной форме со ссылками на ЕПГУ (</w:t>
      </w:r>
      <w:hyperlink r:id="rId33" w:history="1">
        <w:r w:rsidRPr="0003123F">
          <w:rPr>
            <w:rFonts w:ascii="Arial" w:eastAsia="Times New Roman" w:hAnsi="Arial" w:cs="Arial"/>
            <w:color w:val="26519C"/>
            <w:sz w:val="24"/>
            <w:szCs w:val="24"/>
            <w:u w:val="single"/>
            <w:lang w:eastAsia="ru-RU"/>
          </w:rPr>
          <w:t>http://mfc-19.ru/elektronnye-uslugi</w:t>
        </w:r>
      </w:hyperlink>
      <w:r w:rsidRPr="0003123F">
        <w:rPr>
          <w:rFonts w:ascii="Arial" w:eastAsia="Times New Roman" w:hAnsi="Arial" w:cs="Arial"/>
          <w:color w:val="212529"/>
          <w:sz w:val="24"/>
          <w:szCs w:val="24"/>
          <w:lang w:eastAsia="ru-RU"/>
        </w:rPr>
        <w:t>).</w:t>
      </w:r>
    </w:p>
    <w:p w14:paraId="3116CE79" w14:textId="58452EC3"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12</w:t>
      </w:r>
      <w:r w:rsidRPr="0003123F">
        <w:rPr>
          <w:rFonts w:ascii="Arial" w:eastAsia="Times New Roman" w:hAnsi="Arial" w:cs="Arial"/>
          <w:color w:val="212529"/>
          <w:sz w:val="24"/>
          <w:szCs w:val="24"/>
          <w:lang w:eastAsia="ru-RU"/>
        </w:rPr>
        <w:t>. Обеспечение информирования и консультирования заявителей специалистами МФЦ Хакасии о возможностях получения государственных и муниципальных услуг в электронной форме при обращении заявителей за получением государственных и муниципальных услуг, а также с использованием телефона контакт-центра МФЦ Хакасии на входящих звонках граждан, обращающихся в МФЦ Хакасии, с учетом полномочий и сформированных компетенций у специалистов МФЦ Хакасии, согласно разработанных рекомендаций Минкомсвязи России.</w:t>
      </w:r>
    </w:p>
    <w:p w14:paraId="52FBD646" w14:textId="1567925C"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13</w:t>
      </w:r>
      <w:r w:rsidRPr="0003123F">
        <w:rPr>
          <w:rFonts w:ascii="Arial" w:eastAsia="Times New Roman" w:hAnsi="Arial" w:cs="Arial"/>
          <w:color w:val="212529"/>
          <w:sz w:val="24"/>
          <w:szCs w:val="24"/>
          <w:lang w:eastAsia="ru-RU"/>
        </w:rPr>
        <w:t>. Участие специалистов МФЦ Хакасии в общешкольных родительских собраниях, выставках, форумах, проводимых в Республике Хакасия, с целью информирования и популяризации электронных услуг.</w:t>
      </w:r>
    </w:p>
    <w:p w14:paraId="22581113" w14:textId="1C72580A" w:rsidR="0003123F" w:rsidRPr="0003123F" w:rsidRDefault="0003123F" w:rsidP="0003123F">
      <w:pPr>
        <w:shd w:val="clear" w:color="auto" w:fill="FFFFFF"/>
        <w:spacing w:after="100" w:afterAutospacing="1"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lastRenderedPageBreak/>
        <w:t>14</w:t>
      </w:r>
      <w:r w:rsidRPr="0003123F">
        <w:rPr>
          <w:rFonts w:ascii="Arial" w:eastAsia="Times New Roman" w:hAnsi="Arial" w:cs="Arial"/>
          <w:color w:val="212529"/>
          <w:sz w:val="24"/>
          <w:szCs w:val="24"/>
          <w:lang w:eastAsia="ru-RU"/>
        </w:rPr>
        <w:t>.</w:t>
      </w:r>
      <w:r>
        <w:rPr>
          <w:rFonts w:ascii="Arial" w:eastAsia="Times New Roman" w:hAnsi="Arial" w:cs="Arial"/>
          <w:color w:val="212529"/>
          <w:sz w:val="24"/>
          <w:szCs w:val="24"/>
          <w:lang w:eastAsia="ru-RU"/>
        </w:rPr>
        <w:t xml:space="preserve"> </w:t>
      </w:r>
      <w:r w:rsidRPr="0003123F">
        <w:rPr>
          <w:rFonts w:ascii="Arial" w:eastAsia="Times New Roman" w:hAnsi="Arial" w:cs="Arial"/>
          <w:color w:val="212529"/>
          <w:sz w:val="24"/>
          <w:szCs w:val="24"/>
          <w:lang w:eastAsia="ru-RU"/>
        </w:rPr>
        <w:t>Для обеспечения доступа граждан к ЕПГУ в территориальных отделах МФЦ Хакасии установлены информационные терминалы с доступом в сеть Интернет и реализована возможность получать услуги через ЕПГУ, в ряде центров обслуживания ЕСИА в МФЦ Хакасии созданы «зоны самообслуживания» для самостоятельного доступа заявителя на ЕПГУ.</w:t>
      </w:r>
    </w:p>
    <w:p w14:paraId="2793D0FB" w14:textId="77777777" w:rsidR="0003123F" w:rsidRPr="0003123F" w:rsidRDefault="0003123F" w:rsidP="0003123F">
      <w:pPr>
        <w:shd w:val="clear" w:color="auto" w:fill="FFFFFF"/>
        <w:spacing w:after="0" w:line="240" w:lineRule="auto"/>
        <w:rPr>
          <w:rFonts w:ascii="Arial" w:eastAsia="Times New Roman" w:hAnsi="Arial" w:cs="Arial"/>
          <w:color w:val="212529"/>
          <w:sz w:val="24"/>
          <w:szCs w:val="24"/>
          <w:lang w:eastAsia="ru-RU"/>
        </w:rPr>
      </w:pPr>
      <w:r w:rsidRPr="0003123F">
        <w:rPr>
          <w:rFonts w:ascii="Arial" w:eastAsia="Times New Roman" w:hAnsi="Arial" w:cs="Arial"/>
          <w:color w:val="212529"/>
          <w:sz w:val="24"/>
          <w:szCs w:val="24"/>
          <w:lang w:eastAsia="ru-RU"/>
        </w:rPr>
        <w:t>Организация и проведение в МФЦ Хакасии мониторинга уровня осведомленности граждан Республики Хакасия о возможности получения государственных и муниципальных услуг в электронной форме на основе проведения анкетирования среди заявителей, обращающихся для получения государственных и муниципальных услуг в МФЦ.</w:t>
      </w:r>
    </w:p>
    <w:p w14:paraId="6CC5072C" w14:textId="77777777" w:rsidR="0003123F" w:rsidRPr="0003123F" w:rsidRDefault="0003123F" w:rsidP="0003123F">
      <w:pPr>
        <w:shd w:val="clear" w:color="auto" w:fill="FFFFFF"/>
        <w:spacing w:after="0" w:line="240" w:lineRule="auto"/>
        <w:rPr>
          <w:rFonts w:ascii="Arial" w:eastAsia="Times New Roman" w:hAnsi="Arial" w:cs="Arial"/>
          <w:color w:val="212529"/>
          <w:sz w:val="24"/>
          <w:szCs w:val="24"/>
          <w:lang w:eastAsia="ru-RU"/>
        </w:rPr>
      </w:pPr>
    </w:p>
    <w:p w14:paraId="02758E15" w14:textId="77777777" w:rsidR="00F40CC3" w:rsidRDefault="0003123F"/>
    <w:sectPr w:rsidR="00F40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3F"/>
    <w:rsid w:val="0003123F"/>
    <w:rsid w:val="0097613E"/>
    <w:rsid w:val="00FA6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8AA9"/>
  <w15:chartTrackingRefBased/>
  <w15:docId w15:val="{4E4C2005-D2CE-4543-A7F3-9591ED14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0312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03123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3123F"/>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03123F"/>
    <w:rPr>
      <w:rFonts w:ascii="Times New Roman" w:eastAsia="Times New Roman" w:hAnsi="Times New Roman" w:cs="Times New Roman"/>
      <w:b/>
      <w:bCs/>
      <w:sz w:val="20"/>
      <w:szCs w:val="20"/>
      <w:lang w:eastAsia="ru-RU"/>
    </w:rPr>
  </w:style>
  <w:style w:type="paragraph" w:customStyle="1" w:styleId="msonormal0">
    <w:name w:val="msonormal"/>
    <w:basedOn w:val="a"/>
    <w:rsid w:val="000312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312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3123F"/>
    <w:rPr>
      <w:color w:val="0000FF"/>
      <w:u w:val="single"/>
    </w:rPr>
  </w:style>
  <w:style w:type="character" w:styleId="a5">
    <w:name w:val="FollowedHyperlink"/>
    <w:basedOn w:val="a0"/>
    <w:uiPriority w:val="99"/>
    <w:semiHidden/>
    <w:unhideWhenUsed/>
    <w:rsid w:val="000312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64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shtyp@mfc-19.ru" TargetMode="External"/><Relationship Id="rId13" Type="http://schemas.openxmlformats.org/officeDocument/2006/relationships/hyperlink" Target="http://mfc-19.ru/" TargetMode="External"/><Relationship Id="rId18" Type="http://schemas.openxmlformats.org/officeDocument/2006/relationships/hyperlink" Target="mailto:bograd@mfc-19.ru" TargetMode="External"/><Relationship Id="rId26" Type="http://schemas.openxmlformats.org/officeDocument/2006/relationships/hyperlink" Target="http://mfc-19.ru/" TargetMode="External"/><Relationship Id="rId3" Type="http://schemas.openxmlformats.org/officeDocument/2006/relationships/webSettings" Target="webSettings.xml"/><Relationship Id="rId21" Type="http://schemas.openxmlformats.org/officeDocument/2006/relationships/hyperlink" Target="http://mfc-19.ru/" TargetMode="External"/><Relationship Id="rId34" Type="http://schemas.openxmlformats.org/officeDocument/2006/relationships/fontTable" Target="fontTable.xml"/><Relationship Id="rId7" Type="http://schemas.openxmlformats.org/officeDocument/2006/relationships/hyperlink" Target="http://mfc-19.ru/" TargetMode="External"/><Relationship Id="rId12" Type="http://schemas.openxmlformats.org/officeDocument/2006/relationships/hyperlink" Target="mailto:abaza-urm@mfc-19.ru" TargetMode="External"/><Relationship Id="rId17" Type="http://schemas.openxmlformats.org/officeDocument/2006/relationships/hyperlink" Target="http://mfc-19.ru/" TargetMode="External"/><Relationship Id="rId25" Type="http://schemas.openxmlformats.org/officeDocument/2006/relationships/hyperlink" Target="http://mfc-19.ru/" TargetMode="External"/><Relationship Id="rId33" Type="http://schemas.openxmlformats.org/officeDocument/2006/relationships/hyperlink" Target="http://mfc-19.ru/elektronnye-uslugi" TargetMode="External"/><Relationship Id="rId2" Type="http://schemas.openxmlformats.org/officeDocument/2006/relationships/settings" Target="settings.xml"/><Relationship Id="rId16" Type="http://schemas.openxmlformats.org/officeDocument/2006/relationships/hyperlink" Target="mailto:beliyjar@mfc-19.ru" TargetMode="External"/><Relationship Id="rId20" Type="http://schemas.openxmlformats.org/officeDocument/2006/relationships/hyperlink" Target="mailto:shira@mfc-19.ru" TargetMode="External"/><Relationship Id="rId29" Type="http://schemas.openxmlformats.org/officeDocument/2006/relationships/hyperlink" Target="http://www.mfc-19.ru/" TargetMode="External"/><Relationship Id="rId1" Type="http://schemas.openxmlformats.org/officeDocument/2006/relationships/styles" Target="styles.xml"/><Relationship Id="rId6" Type="http://schemas.openxmlformats.org/officeDocument/2006/relationships/hyperlink" Target="mailto:sayanogorsk@mfc-19.ru" TargetMode="External"/><Relationship Id="rId11" Type="http://schemas.openxmlformats.org/officeDocument/2006/relationships/hyperlink" Target="http://mfc-19.ru/" TargetMode="External"/><Relationship Id="rId24" Type="http://schemas.openxmlformats.org/officeDocument/2006/relationships/hyperlink" Target="mailto:kopyovo@mfc-19.ru" TargetMode="External"/><Relationship Id="rId32" Type="http://schemas.openxmlformats.org/officeDocument/2006/relationships/hyperlink" Target="http://mfc-19.ru/" TargetMode="External"/><Relationship Id="rId5" Type="http://schemas.openxmlformats.org/officeDocument/2006/relationships/hyperlink" Target="http://mfc-19.ru/" TargetMode="External"/><Relationship Id="rId15" Type="http://schemas.openxmlformats.org/officeDocument/2006/relationships/hyperlink" Target="http://mfc-19.ru/" TargetMode="External"/><Relationship Id="rId23" Type="http://schemas.openxmlformats.org/officeDocument/2006/relationships/hyperlink" Target="http://mfc-19.ru/" TargetMode="External"/><Relationship Id="rId28" Type="http://schemas.openxmlformats.org/officeDocument/2006/relationships/hyperlink" Target="mailto:bakan@mfc-19.ru" TargetMode="External"/><Relationship Id="rId10" Type="http://schemas.openxmlformats.org/officeDocument/2006/relationships/hyperlink" Target="mailto:sorsk@mfc-19.ru" TargetMode="External"/><Relationship Id="rId19" Type="http://schemas.openxmlformats.org/officeDocument/2006/relationships/hyperlink" Target="http://mfc-19.ru/" TargetMode="External"/><Relationship Id="rId31" Type="http://schemas.openxmlformats.org/officeDocument/2006/relationships/hyperlink" Target="http://www.gosuslugi.ru/" TargetMode="External"/><Relationship Id="rId4" Type="http://schemas.openxmlformats.org/officeDocument/2006/relationships/hyperlink" Target="mailto:mfc@mfc-19.ru" TargetMode="External"/><Relationship Id="rId9" Type="http://schemas.openxmlformats.org/officeDocument/2006/relationships/hyperlink" Target="http://mfc-19.ru/" TargetMode="External"/><Relationship Id="rId14" Type="http://schemas.openxmlformats.org/officeDocument/2006/relationships/hyperlink" Target="mailto:chernmfc@mfc-19.ru" TargetMode="External"/><Relationship Id="rId22" Type="http://schemas.openxmlformats.org/officeDocument/2006/relationships/hyperlink" Target="mailto:Ust-Abakan@mfc-19.ru" TargetMode="External"/><Relationship Id="rId27" Type="http://schemas.openxmlformats.org/officeDocument/2006/relationships/hyperlink" Target="http://mfc-19.ru/" TargetMode="External"/><Relationship Id="rId30" Type="http://schemas.openxmlformats.org/officeDocument/2006/relationships/hyperlink" Target="http://mfc-19.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35</Pages>
  <Words>9491</Words>
  <Characters>54102</Characters>
  <Application>Microsoft Office Word</Application>
  <DocSecurity>0</DocSecurity>
  <Lines>450</Lines>
  <Paragraphs>126</Paragraphs>
  <ScaleCrop>false</ScaleCrop>
  <Company/>
  <LinksUpToDate>false</LinksUpToDate>
  <CharactersWithSpaces>63467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1</cp:revision>
  <dcterms:created xsi:type="dcterms:W3CDTF">2021-03-31T13:31:00Z</dcterms:created>
  <dcterms:modified xsi:type="dcterms:W3CDTF">2021-03-31T13:36:00Z</dcterms:modified>
</cp:coreProperties>
</file>